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411486D" w:rsidR="00920D08" w:rsidRPr="003C0E55" w:rsidRDefault="00BB3A12" w:rsidP="00920D08">
      <w:pPr>
        <w:spacing w:line="240" w:lineRule="auto"/>
        <w:jc w:val="center"/>
        <w:rPr>
          <w:sz w:val="24"/>
          <w:szCs w:val="24"/>
        </w:rPr>
      </w:pPr>
      <w:r w:rsidRPr="00BB3A12">
        <w:rPr>
          <w:b/>
          <w:color w:val="000000"/>
          <w:sz w:val="24"/>
          <w:szCs w:val="24"/>
        </w:rPr>
        <w:t>Б1.О.01.06</w:t>
      </w:r>
      <w:r>
        <w:rPr>
          <w:b/>
          <w:color w:val="000000"/>
          <w:sz w:val="24"/>
          <w:szCs w:val="24"/>
        </w:rPr>
        <w:t xml:space="preserve"> </w:t>
      </w:r>
      <w:r w:rsidRPr="00BB3A12">
        <w:rPr>
          <w:b/>
          <w:color w:val="000000"/>
          <w:sz w:val="24"/>
          <w:szCs w:val="24"/>
        </w:rPr>
        <w:t>КУЛЬТУРОЛОГИЯ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43BF98F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B3A12">
        <w:rPr>
          <w:b/>
          <w:sz w:val="24"/>
          <w:szCs w:val="24"/>
        </w:rPr>
        <w:t>09.03.03 Прикладная информатика</w:t>
      </w:r>
    </w:p>
    <w:p w14:paraId="1410E2C0" w14:textId="0343117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22435">
        <w:rPr>
          <w:b/>
          <w:sz w:val="24"/>
          <w:szCs w:val="24"/>
        </w:rPr>
        <w:t>Прикладная информатика в экономике</w:t>
      </w:r>
      <w:r w:rsidR="00BB3A12">
        <w:rPr>
          <w:b/>
          <w:sz w:val="24"/>
          <w:szCs w:val="24"/>
        </w:rPr>
        <w:t xml:space="preserve"> 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9B067E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0754F4EE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61450A2D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0A457A2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BC2C249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A43B97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C8EFE39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4BBBFE6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1BDC9AC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8EEB3B6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87119FF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5FF0D0C" w14:textId="77777777" w:rsidR="00441A21" w:rsidRDefault="00441A21" w:rsidP="00441A2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30FC998A" w:rsidR="00920D08" w:rsidRPr="00AF523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100"/>
      </w:tblGrid>
      <w:tr w:rsidR="00920D08" w:rsidRPr="003C0E55" w14:paraId="04A2C5F6" w14:textId="77777777" w:rsidTr="00522435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BB3A1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7" w:type="dxa"/>
            <w:shd w:val="clear" w:color="auto" w:fill="auto"/>
          </w:tcPr>
          <w:p w14:paraId="222A737B" w14:textId="77777777" w:rsidR="00920D08" w:rsidRPr="003C0E55" w:rsidRDefault="00920D08" w:rsidP="00BB3A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BB3A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0" w:type="dxa"/>
          </w:tcPr>
          <w:p w14:paraId="0C64732A" w14:textId="77777777" w:rsidR="00920D08" w:rsidRPr="007723E4" w:rsidRDefault="00920D08" w:rsidP="00BB3A1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B3A12" w:rsidRPr="003C0E55" w14:paraId="148333DC" w14:textId="77777777" w:rsidTr="00522435">
        <w:trPr>
          <w:trHeight w:val="977"/>
        </w:trPr>
        <w:tc>
          <w:tcPr>
            <w:tcW w:w="993" w:type="dxa"/>
            <w:shd w:val="clear" w:color="auto" w:fill="auto"/>
          </w:tcPr>
          <w:p w14:paraId="5481479A" w14:textId="58A72025" w:rsidR="00BB3A12" w:rsidRPr="0095632D" w:rsidRDefault="00BB3A12" w:rsidP="00BB3A1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47" w:type="dxa"/>
            <w:shd w:val="clear" w:color="auto" w:fill="auto"/>
          </w:tcPr>
          <w:p w14:paraId="7EA4C91D" w14:textId="1E8901FC" w:rsidR="00BB3A12" w:rsidRPr="0095632D" w:rsidRDefault="00BB3A12" w:rsidP="00BB3A1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0" w:type="dxa"/>
          </w:tcPr>
          <w:p w14:paraId="5AB950A4" w14:textId="77777777" w:rsidR="00BB3A12" w:rsidRPr="005D60BA" w:rsidRDefault="00BB3A12" w:rsidP="00BB3A1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12577E2B" w14:textId="77777777" w:rsidR="00BB3A12" w:rsidRPr="005D60BA" w:rsidRDefault="00BB3A12" w:rsidP="00BB3A1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2C46C80" w14:textId="41900240" w:rsidR="00BB3A12" w:rsidRPr="00275F79" w:rsidRDefault="00BB3A12" w:rsidP="00BB3A1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B3A12" w:rsidRPr="003C0E55" w14:paraId="691D1BB1" w14:textId="77777777" w:rsidTr="00522435">
        <w:trPr>
          <w:trHeight w:val="977"/>
        </w:trPr>
        <w:tc>
          <w:tcPr>
            <w:tcW w:w="993" w:type="dxa"/>
            <w:shd w:val="clear" w:color="auto" w:fill="auto"/>
          </w:tcPr>
          <w:p w14:paraId="18AC923F" w14:textId="1CBC579B" w:rsidR="00BB3A12" w:rsidRPr="002511BA" w:rsidRDefault="00BB3A12" w:rsidP="00BB3A1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9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547" w:type="dxa"/>
            <w:shd w:val="clear" w:color="auto" w:fill="auto"/>
          </w:tcPr>
          <w:p w14:paraId="2F7338C7" w14:textId="007983EB" w:rsidR="00BB3A12" w:rsidRPr="002511BA" w:rsidRDefault="00BB3A12" w:rsidP="00BB3A1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09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100" w:type="dxa"/>
          </w:tcPr>
          <w:p w14:paraId="47ABB93D" w14:textId="77777777" w:rsidR="00BB3A12" w:rsidRPr="00F04F6A" w:rsidRDefault="00BB3A12" w:rsidP="00BB3A1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принципы построения устного и письменного высказывания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на русском и иностранном языках; правила и закономерности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деловой устной и письменной коммуникации.</w:t>
            </w:r>
          </w:p>
          <w:p w14:paraId="21EE3D6B" w14:textId="77777777" w:rsidR="00BB3A12" w:rsidRPr="00F04F6A" w:rsidRDefault="00BB3A12" w:rsidP="00BB3A1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применять на практике деловую коммуникацию в устной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письменной формах, методы и навыки делового общения на русском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и иностранном языках.</w:t>
            </w:r>
          </w:p>
          <w:p w14:paraId="7256057A" w14:textId="4BB6E6B2" w:rsidR="00BB3A12" w:rsidRPr="00275F79" w:rsidRDefault="00BB3A12" w:rsidP="00BB3A1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УК-4.3.</w:t>
            </w:r>
            <w:r>
              <w:rPr>
                <w:color w:val="000000"/>
                <w:sz w:val="24"/>
                <w:szCs w:val="24"/>
              </w:rPr>
              <w:t xml:space="preserve"> Владеет </w:t>
            </w:r>
            <w:r w:rsidRPr="00F04F6A">
              <w:rPr>
                <w:color w:val="000000"/>
                <w:sz w:val="24"/>
                <w:szCs w:val="24"/>
              </w:rPr>
              <w:t>навыками чтения и перевода текстов на иностранном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языке в профессиональном общении; навыками деловых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коммуникаций в устной и письменной форме на русском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иностранном языках; методикой составления суждения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межличностном деловом общении на русском и иностранном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языках.</w:t>
            </w:r>
          </w:p>
        </w:tc>
      </w:tr>
      <w:tr w:rsidR="00BB3A12" w:rsidRPr="003C0E55" w14:paraId="61C43C59" w14:textId="77777777" w:rsidTr="00522435">
        <w:trPr>
          <w:trHeight w:val="558"/>
        </w:trPr>
        <w:tc>
          <w:tcPr>
            <w:tcW w:w="993" w:type="dxa"/>
            <w:shd w:val="clear" w:color="auto" w:fill="auto"/>
          </w:tcPr>
          <w:p w14:paraId="1216F707" w14:textId="404C06A9" w:rsidR="00BB3A12" w:rsidRPr="002A2095" w:rsidRDefault="00BB3A12" w:rsidP="00BB3A1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95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547" w:type="dxa"/>
            <w:shd w:val="clear" w:color="auto" w:fill="auto"/>
          </w:tcPr>
          <w:p w14:paraId="160F7F71" w14:textId="3FA8638D" w:rsidR="00BB3A12" w:rsidRPr="002A2095" w:rsidRDefault="00BB3A12" w:rsidP="00BB3A1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095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00" w:type="dxa"/>
          </w:tcPr>
          <w:p w14:paraId="58D01875" w14:textId="77777777" w:rsidR="00BB3A12" w:rsidRPr="00F04F6A" w:rsidRDefault="00BB3A12" w:rsidP="00BB3A1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закономерности и особенности социально-исторического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развития различных культур в этическом и философском контексте.</w:t>
            </w:r>
          </w:p>
          <w:p w14:paraId="42471480" w14:textId="77777777" w:rsidR="00BB3A12" w:rsidRDefault="00BB3A12" w:rsidP="00BB3A1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понимать и воспринимать разнообразие общества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социально-историческом, этическом и философском контекстах.</w:t>
            </w:r>
          </w:p>
          <w:p w14:paraId="6B98D8DB" w14:textId="3BEA3DBB" w:rsidR="00BB3A12" w:rsidRPr="00275F79" w:rsidRDefault="00BB3A12" w:rsidP="00BB3A1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простейшими методами адекватного восприятия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межкультурного разнообразия общества в социально-историческом,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этическом и философском контекстах; навыками общения в мире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культурного многообразия с использованием этических норм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поведения.</w:t>
            </w:r>
          </w:p>
        </w:tc>
      </w:tr>
    </w:tbl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51AD3E4" w14:textId="77777777" w:rsidR="00BB3A12" w:rsidRPr="00BB3A12" w:rsidRDefault="00BB3A12" w:rsidP="00BB3A12">
      <w:pPr>
        <w:ind w:firstLine="527"/>
        <w:rPr>
          <w:bCs/>
          <w:color w:val="000000"/>
          <w:sz w:val="24"/>
          <w:szCs w:val="24"/>
        </w:rPr>
      </w:pPr>
      <w:r w:rsidRPr="00BB3A12">
        <w:rPr>
          <w:bCs/>
          <w:color w:val="000000"/>
          <w:sz w:val="24"/>
          <w:szCs w:val="24"/>
          <w:u w:val="single"/>
        </w:rPr>
        <w:t>Цель дисциплины</w:t>
      </w:r>
      <w:r w:rsidRPr="00BB3A12">
        <w:rPr>
          <w:bCs/>
          <w:color w:val="000000"/>
          <w:sz w:val="24"/>
          <w:szCs w:val="24"/>
        </w:rPr>
        <w:t>: формирование у обучающихся систематизированных знаний о культурологии как самостоятельной области знания, со своим предметом и методами исследования; знакомство обучающихся с историей культурологической мысли; раскрытие основных этапов становления и развития культурологии; обеспечение упорядоченных знаний по основным направлениям культурологического знания и введение обучающихся в круг важнейших культурологических проблем.</w:t>
      </w:r>
    </w:p>
    <w:p w14:paraId="113F884E" w14:textId="77777777" w:rsidR="00BB3A12" w:rsidRPr="00BB3A12" w:rsidRDefault="00BB3A12" w:rsidP="00BB3A12">
      <w:pPr>
        <w:ind w:firstLine="527"/>
        <w:rPr>
          <w:bCs/>
          <w:color w:val="000000"/>
          <w:sz w:val="24"/>
          <w:szCs w:val="24"/>
        </w:rPr>
      </w:pPr>
      <w:r w:rsidRPr="00BB3A12">
        <w:rPr>
          <w:bCs/>
          <w:color w:val="000000"/>
          <w:sz w:val="24"/>
          <w:szCs w:val="24"/>
          <w:u w:val="single"/>
        </w:rPr>
        <w:t>Задачи дисциплины</w:t>
      </w:r>
      <w:r w:rsidRPr="00BB3A12">
        <w:rPr>
          <w:bCs/>
          <w:color w:val="000000"/>
          <w:sz w:val="24"/>
          <w:szCs w:val="24"/>
        </w:rPr>
        <w:t>:</w:t>
      </w:r>
    </w:p>
    <w:p w14:paraId="4D5CCDD6" w14:textId="77777777" w:rsidR="00BB3A12" w:rsidRPr="00BB3A12" w:rsidRDefault="00BB3A12" w:rsidP="00BB3A12">
      <w:pPr>
        <w:numPr>
          <w:ilvl w:val="0"/>
          <w:numId w:val="3"/>
        </w:numPr>
        <w:tabs>
          <w:tab w:val="clear" w:pos="788"/>
          <w:tab w:val="left" w:pos="993"/>
        </w:tabs>
        <w:ind w:left="0" w:firstLine="709"/>
        <w:rPr>
          <w:bCs/>
          <w:color w:val="000000"/>
          <w:sz w:val="24"/>
          <w:szCs w:val="24"/>
        </w:rPr>
      </w:pPr>
      <w:r w:rsidRPr="00BB3A12">
        <w:rPr>
          <w:bCs/>
          <w:color w:val="000000"/>
          <w:sz w:val="24"/>
          <w:szCs w:val="24"/>
        </w:rPr>
        <w:t>систематизация знаний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традиции;</w:t>
      </w:r>
    </w:p>
    <w:p w14:paraId="7C5158BD" w14:textId="77777777" w:rsidR="00BB3A12" w:rsidRPr="00BB3A12" w:rsidRDefault="00BB3A12" w:rsidP="00BB3A12">
      <w:pPr>
        <w:numPr>
          <w:ilvl w:val="0"/>
          <w:numId w:val="3"/>
        </w:numPr>
        <w:tabs>
          <w:tab w:val="clear" w:pos="788"/>
          <w:tab w:val="left" w:pos="993"/>
        </w:tabs>
        <w:ind w:left="0" w:firstLine="709"/>
        <w:rPr>
          <w:bCs/>
          <w:color w:val="000000"/>
          <w:sz w:val="24"/>
          <w:szCs w:val="24"/>
        </w:rPr>
      </w:pPr>
      <w:r w:rsidRPr="00BB3A12">
        <w:rPr>
          <w:bCs/>
          <w:color w:val="000000"/>
          <w:sz w:val="24"/>
          <w:szCs w:val="24"/>
        </w:rPr>
        <w:t>развитие умений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14:paraId="57C64E3C" w14:textId="77777777" w:rsidR="00BB3A12" w:rsidRPr="00BB3A12" w:rsidRDefault="00BB3A12" w:rsidP="00BB3A12">
      <w:pPr>
        <w:numPr>
          <w:ilvl w:val="0"/>
          <w:numId w:val="3"/>
        </w:numPr>
        <w:tabs>
          <w:tab w:val="clear" w:pos="788"/>
          <w:tab w:val="left" w:pos="993"/>
        </w:tabs>
        <w:ind w:left="0" w:firstLine="709"/>
        <w:rPr>
          <w:bCs/>
          <w:color w:val="000000"/>
          <w:sz w:val="24"/>
          <w:szCs w:val="24"/>
        </w:rPr>
      </w:pPr>
      <w:r w:rsidRPr="00BB3A12">
        <w:rPr>
          <w:bCs/>
          <w:color w:val="000000"/>
          <w:sz w:val="24"/>
          <w:szCs w:val="24"/>
        </w:rPr>
        <w:t>формирование навыков работы с культурологической и философско-культурологической литературой (анализ, интерпретация, сопоставление, резюмирование); навыки непосредственного наблюдения и научного анализа культурной реальности.</w:t>
      </w:r>
    </w:p>
    <w:p w14:paraId="6DB42C23" w14:textId="77777777" w:rsidR="00BB3A12" w:rsidRPr="00BB3A12" w:rsidRDefault="00BB3A12" w:rsidP="00BB3A12">
      <w:pPr>
        <w:ind w:firstLine="527"/>
        <w:rPr>
          <w:bCs/>
          <w:color w:val="000000"/>
          <w:sz w:val="24"/>
          <w:szCs w:val="24"/>
        </w:rPr>
      </w:pPr>
      <w:r w:rsidRPr="00BB3A12">
        <w:rPr>
          <w:bCs/>
          <w:color w:val="000000"/>
          <w:sz w:val="24"/>
          <w:szCs w:val="24"/>
        </w:rPr>
        <w:t>Дисциплина относится к обязательной части блока 1. Дисциплины (модули), модуль Общеобразовательные дисциплины.</w:t>
      </w:r>
    </w:p>
    <w:p w14:paraId="136A9AAD" w14:textId="340E1A79" w:rsidR="00920D08" w:rsidRPr="00BB3A12" w:rsidRDefault="00BB3A12" w:rsidP="00BB3A12">
      <w:pPr>
        <w:ind w:firstLine="527"/>
        <w:rPr>
          <w:sz w:val="24"/>
          <w:szCs w:val="24"/>
        </w:rPr>
      </w:pPr>
      <w:r w:rsidRPr="00BB3A12">
        <w:rPr>
          <w:bCs/>
          <w:color w:val="000000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56103144" w:rsidR="00920D08" w:rsidRPr="003C0E55" w:rsidRDefault="00BB3A12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6BA519E" w14:textId="77777777" w:rsidR="00522435" w:rsidRDefault="00522435" w:rsidP="00522435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4C2BE79" w14:textId="23F9F1B4" w:rsidR="00522435" w:rsidRPr="003C0E55" w:rsidRDefault="00522435" w:rsidP="0052243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22435" w:rsidRPr="003C0E55" w14:paraId="2B2581C4" w14:textId="77777777" w:rsidTr="00BA5A68">
        <w:trPr>
          <w:trHeight w:val="247"/>
        </w:trPr>
        <w:tc>
          <w:tcPr>
            <w:tcW w:w="6525" w:type="dxa"/>
            <w:shd w:val="clear" w:color="auto" w:fill="auto"/>
          </w:tcPr>
          <w:p w14:paraId="5E11FF3F" w14:textId="77777777" w:rsidR="00522435" w:rsidRPr="003C0E55" w:rsidRDefault="00522435" w:rsidP="00BA5A6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7A052D" w14:textId="77777777" w:rsidR="00522435" w:rsidRPr="003C0E55" w:rsidRDefault="00522435" w:rsidP="00BA5A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22435" w:rsidRPr="003C0E55" w14:paraId="2691C01F" w14:textId="77777777" w:rsidTr="00BA5A68">
        <w:trPr>
          <w:trHeight w:val="247"/>
        </w:trPr>
        <w:tc>
          <w:tcPr>
            <w:tcW w:w="6525" w:type="dxa"/>
            <w:shd w:val="clear" w:color="auto" w:fill="auto"/>
          </w:tcPr>
          <w:p w14:paraId="58EFFDC4" w14:textId="77777777" w:rsidR="00522435" w:rsidRPr="003C0E55" w:rsidRDefault="00522435" w:rsidP="00BA5A6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E71F93" w14:textId="77777777" w:rsidR="00522435" w:rsidRPr="003C0E55" w:rsidRDefault="00522435" w:rsidP="00BA5A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B2F5F1" w14:textId="77777777" w:rsidR="00522435" w:rsidRPr="00522435" w:rsidRDefault="00522435" w:rsidP="00BA5A6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224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22435" w:rsidRPr="003C0E55" w14:paraId="62146592" w14:textId="77777777" w:rsidTr="00BA5A68">
        <w:trPr>
          <w:trHeight w:val="239"/>
        </w:trPr>
        <w:tc>
          <w:tcPr>
            <w:tcW w:w="6525" w:type="dxa"/>
            <w:shd w:val="clear" w:color="auto" w:fill="E0E0E0"/>
          </w:tcPr>
          <w:p w14:paraId="40842720" w14:textId="77777777" w:rsidR="00522435" w:rsidRPr="003C0E55" w:rsidRDefault="00522435" w:rsidP="00BA5A6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DDDA82" w14:textId="647F1D5C" w:rsidR="00522435" w:rsidRPr="00522435" w:rsidRDefault="00522435" w:rsidP="00BA5A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22435">
              <w:rPr>
                <w:sz w:val="24"/>
                <w:szCs w:val="24"/>
              </w:rPr>
              <w:t>48</w:t>
            </w:r>
          </w:p>
        </w:tc>
      </w:tr>
      <w:tr w:rsidR="00522435" w:rsidRPr="003C0E55" w14:paraId="26DC1C4C" w14:textId="77777777" w:rsidTr="00BA5A68">
        <w:tc>
          <w:tcPr>
            <w:tcW w:w="6525" w:type="dxa"/>
            <w:shd w:val="clear" w:color="auto" w:fill="auto"/>
          </w:tcPr>
          <w:p w14:paraId="438982A8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664119" w14:textId="77777777" w:rsidR="00522435" w:rsidRPr="00522435" w:rsidRDefault="00522435" w:rsidP="00BA5A6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22435" w:rsidRPr="003C0E55" w14:paraId="6C6E9052" w14:textId="77777777" w:rsidTr="00BA5A68">
        <w:tc>
          <w:tcPr>
            <w:tcW w:w="6525" w:type="dxa"/>
            <w:shd w:val="clear" w:color="auto" w:fill="auto"/>
          </w:tcPr>
          <w:p w14:paraId="65365CA2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8CA890" w14:textId="0EEBCA97" w:rsidR="00522435" w:rsidRPr="003C0E55" w:rsidRDefault="00522435" w:rsidP="00BA5A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2B83DD" w14:textId="77777777" w:rsidR="00522435" w:rsidRPr="00522435" w:rsidRDefault="00522435" w:rsidP="00BA5A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22435">
              <w:rPr>
                <w:sz w:val="24"/>
                <w:szCs w:val="24"/>
              </w:rPr>
              <w:t>-</w:t>
            </w:r>
          </w:p>
        </w:tc>
      </w:tr>
      <w:tr w:rsidR="00522435" w:rsidRPr="003C0E55" w14:paraId="5CC75182" w14:textId="77777777" w:rsidTr="00BA5A68">
        <w:tc>
          <w:tcPr>
            <w:tcW w:w="6525" w:type="dxa"/>
            <w:shd w:val="clear" w:color="auto" w:fill="auto"/>
          </w:tcPr>
          <w:p w14:paraId="68A38E3A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942B66" w14:textId="39486E6B" w:rsidR="00522435" w:rsidRPr="003C0E55" w:rsidRDefault="00522435" w:rsidP="005224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51CA37" w14:textId="3445F6A8" w:rsidR="00522435" w:rsidRPr="00522435" w:rsidRDefault="00522435" w:rsidP="005224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22435">
              <w:rPr>
                <w:sz w:val="24"/>
                <w:szCs w:val="24"/>
              </w:rPr>
              <w:t>-/-</w:t>
            </w:r>
          </w:p>
        </w:tc>
      </w:tr>
      <w:tr w:rsidR="00522435" w:rsidRPr="003C0E55" w14:paraId="511C06C8" w14:textId="77777777" w:rsidTr="00BA5A68">
        <w:tc>
          <w:tcPr>
            <w:tcW w:w="6525" w:type="dxa"/>
            <w:shd w:val="clear" w:color="auto" w:fill="E0E0E0"/>
          </w:tcPr>
          <w:p w14:paraId="658EC48A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116C1F8" w14:textId="4AA7A05E" w:rsidR="00522435" w:rsidRPr="003C0E55" w:rsidRDefault="00522435" w:rsidP="00BA5A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22435" w:rsidRPr="003C0E55" w14:paraId="3F684181" w14:textId="77777777" w:rsidTr="00BA5A68">
        <w:tc>
          <w:tcPr>
            <w:tcW w:w="6525" w:type="dxa"/>
            <w:shd w:val="clear" w:color="auto" w:fill="E0E0E0"/>
          </w:tcPr>
          <w:p w14:paraId="3B3D0FA2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08D7FB0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373579AE" w14:textId="77777777" w:rsidTr="00BA5A68">
        <w:tc>
          <w:tcPr>
            <w:tcW w:w="6525" w:type="dxa"/>
            <w:shd w:val="clear" w:color="auto" w:fill="auto"/>
          </w:tcPr>
          <w:p w14:paraId="1DA5BF0B" w14:textId="77777777" w:rsidR="00522435" w:rsidRPr="00920D08" w:rsidRDefault="00522435" w:rsidP="00BA5A6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A9EBFEA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6E478F74" w14:textId="77777777" w:rsidTr="00BA5A68">
        <w:tc>
          <w:tcPr>
            <w:tcW w:w="6525" w:type="dxa"/>
            <w:shd w:val="clear" w:color="auto" w:fill="auto"/>
          </w:tcPr>
          <w:p w14:paraId="1989E3DA" w14:textId="77777777" w:rsidR="00522435" w:rsidRPr="00920D08" w:rsidRDefault="00522435" w:rsidP="00BA5A6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F6DB4A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7F700CCA" w14:textId="77777777" w:rsidTr="00BA5A68">
        <w:trPr>
          <w:trHeight w:val="173"/>
        </w:trPr>
        <w:tc>
          <w:tcPr>
            <w:tcW w:w="6525" w:type="dxa"/>
            <w:shd w:val="clear" w:color="auto" w:fill="E0E0E0"/>
          </w:tcPr>
          <w:p w14:paraId="4A5752B8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0D472C" w14:textId="7CDCB8AA" w:rsidR="00522435" w:rsidRPr="003C0E55" w:rsidRDefault="00522435" w:rsidP="00BA5A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8A7AF3A" w14:textId="77777777" w:rsidR="00522435" w:rsidRDefault="00522435" w:rsidP="00522435">
      <w:pPr>
        <w:spacing w:line="240" w:lineRule="auto"/>
        <w:ind w:left="0" w:firstLine="0"/>
        <w:rPr>
          <w:bCs/>
          <w:sz w:val="24"/>
          <w:szCs w:val="24"/>
        </w:rPr>
      </w:pPr>
    </w:p>
    <w:p w14:paraId="4387C013" w14:textId="77777777" w:rsidR="00522435" w:rsidRPr="003C0E55" w:rsidRDefault="00522435" w:rsidP="0052243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22435" w:rsidRPr="003C0E55" w14:paraId="43B54F43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49E07B82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EF0590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22435" w:rsidRPr="003C0E55" w14:paraId="052A6EE0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1DAE910A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FEDBFD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4A4AF4" w14:textId="77777777" w:rsidR="00522435" w:rsidRPr="00C44FF5" w:rsidRDefault="00522435" w:rsidP="00BA5A6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44FF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22435" w:rsidRPr="003C0E55" w14:paraId="32F59F13" w14:textId="77777777" w:rsidTr="00BA5A68">
        <w:trPr>
          <w:trHeight w:val="262"/>
        </w:trPr>
        <w:tc>
          <w:tcPr>
            <w:tcW w:w="6540" w:type="dxa"/>
            <w:shd w:val="clear" w:color="auto" w:fill="E0E0E0"/>
          </w:tcPr>
          <w:p w14:paraId="47EC40FF" w14:textId="77777777" w:rsidR="00522435" w:rsidRPr="003C0E55" w:rsidRDefault="00522435" w:rsidP="00BA5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864443" w14:textId="77777777" w:rsidR="00522435" w:rsidRPr="00C44FF5" w:rsidRDefault="00522435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FF5">
              <w:rPr>
                <w:sz w:val="24"/>
                <w:szCs w:val="24"/>
              </w:rPr>
              <w:t>8</w:t>
            </w:r>
          </w:p>
        </w:tc>
      </w:tr>
      <w:tr w:rsidR="00522435" w:rsidRPr="003C0E55" w14:paraId="7933F726" w14:textId="77777777" w:rsidTr="00BA5A68">
        <w:tc>
          <w:tcPr>
            <w:tcW w:w="6540" w:type="dxa"/>
            <w:shd w:val="clear" w:color="auto" w:fill="auto"/>
          </w:tcPr>
          <w:p w14:paraId="13E4627D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A30CEF" w14:textId="77777777" w:rsidR="00522435" w:rsidRPr="00C44FF5" w:rsidRDefault="00522435" w:rsidP="00BA5A6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22435" w:rsidRPr="003C0E55" w14:paraId="2EF469FF" w14:textId="77777777" w:rsidTr="00BA5A68">
        <w:tc>
          <w:tcPr>
            <w:tcW w:w="6540" w:type="dxa"/>
            <w:shd w:val="clear" w:color="auto" w:fill="auto"/>
          </w:tcPr>
          <w:p w14:paraId="599D7433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7FAB10" w14:textId="77777777" w:rsidR="00522435" w:rsidRPr="003C0E55" w:rsidRDefault="00522435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D232D2" w14:textId="77777777" w:rsidR="00522435" w:rsidRPr="00C44FF5" w:rsidRDefault="00522435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FF5">
              <w:rPr>
                <w:sz w:val="24"/>
                <w:szCs w:val="24"/>
              </w:rPr>
              <w:t>-</w:t>
            </w:r>
          </w:p>
        </w:tc>
      </w:tr>
      <w:tr w:rsidR="00522435" w:rsidRPr="003C0E55" w14:paraId="3C763537" w14:textId="77777777" w:rsidTr="00BA5A68">
        <w:tc>
          <w:tcPr>
            <w:tcW w:w="6540" w:type="dxa"/>
            <w:shd w:val="clear" w:color="auto" w:fill="auto"/>
          </w:tcPr>
          <w:p w14:paraId="71932EF4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7D463F" w14:textId="44A4B277" w:rsidR="00522435" w:rsidRPr="003C0E55" w:rsidRDefault="00522435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FC9F3F" w14:textId="4F58C8A8" w:rsidR="00522435" w:rsidRPr="00C44FF5" w:rsidRDefault="00522435" w:rsidP="0052243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FF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2C2F556B" w14:textId="77777777" w:rsidTr="00BA5A68">
        <w:tc>
          <w:tcPr>
            <w:tcW w:w="6540" w:type="dxa"/>
            <w:shd w:val="clear" w:color="auto" w:fill="E0E0E0"/>
          </w:tcPr>
          <w:p w14:paraId="1DE4463D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9676208" w14:textId="603AC767" w:rsidR="00522435" w:rsidRPr="003C0E55" w:rsidRDefault="00522435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E28BEDF" w14:textId="77777777" w:rsidR="00522435" w:rsidRPr="003C0E55" w:rsidRDefault="00522435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18E4BFB5" w14:textId="77777777" w:rsidTr="00BA5A68">
        <w:tc>
          <w:tcPr>
            <w:tcW w:w="6540" w:type="dxa"/>
            <w:shd w:val="clear" w:color="auto" w:fill="D9D9D9"/>
          </w:tcPr>
          <w:p w14:paraId="2EECACA2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8A7969F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04A2E72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75E55904" w14:textId="77777777" w:rsidTr="00BA5A68">
        <w:tc>
          <w:tcPr>
            <w:tcW w:w="6540" w:type="dxa"/>
            <w:shd w:val="clear" w:color="auto" w:fill="auto"/>
          </w:tcPr>
          <w:p w14:paraId="1A9B32A3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F24D50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8CD572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5A40B2B2" w14:textId="77777777" w:rsidTr="00BA5A68">
        <w:tc>
          <w:tcPr>
            <w:tcW w:w="6540" w:type="dxa"/>
            <w:shd w:val="clear" w:color="auto" w:fill="auto"/>
          </w:tcPr>
          <w:p w14:paraId="7A94F027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CDF231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D11C89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4CC1C7F2" w14:textId="77777777" w:rsidTr="00BA5A68">
        <w:tc>
          <w:tcPr>
            <w:tcW w:w="6540" w:type="dxa"/>
            <w:shd w:val="clear" w:color="auto" w:fill="DDDDDD"/>
          </w:tcPr>
          <w:p w14:paraId="7F144B79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8A067FA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65C04F27" w14:textId="77777777" w:rsidTr="00BA5A68">
        <w:tc>
          <w:tcPr>
            <w:tcW w:w="6540" w:type="dxa"/>
            <w:shd w:val="clear" w:color="auto" w:fill="auto"/>
          </w:tcPr>
          <w:p w14:paraId="41207EDB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AF7FA3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174FC515" w14:textId="77777777" w:rsidTr="00BA5A68">
        <w:tc>
          <w:tcPr>
            <w:tcW w:w="6540" w:type="dxa"/>
            <w:shd w:val="clear" w:color="auto" w:fill="auto"/>
          </w:tcPr>
          <w:p w14:paraId="1DA97B30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E7A91F" w14:textId="77777777" w:rsidR="00522435" w:rsidRPr="003C0E55" w:rsidRDefault="00522435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435" w:rsidRPr="003C0E55" w14:paraId="18F54C2A" w14:textId="77777777" w:rsidTr="00BA5A68">
        <w:trPr>
          <w:trHeight w:val="306"/>
        </w:trPr>
        <w:tc>
          <w:tcPr>
            <w:tcW w:w="6540" w:type="dxa"/>
            <w:shd w:val="clear" w:color="auto" w:fill="E0E0E0"/>
          </w:tcPr>
          <w:p w14:paraId="6A4880A8" w14:textId="77777777" w:rsidR="00522435" w:rsidRPr="003C0E55" w:rsidRDefault="00522435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7C988D" w14:textId="5561359A" w:rsidR="00522435" w:rsidRPr="003C0E55" w:rsidRDefault="00522435" w:rsidP="0052243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656E6A2" w14:textId="4EDA84BB" w:rsidR="00522435" w:rsidRPr="00522435" w:rsidRDefault="00522435" w:rsidP="00522435">
      <w:pPr>
        <w:spacing w:line="240" w:lineRule="auto"/>
        <w:rPr>
          <w:color w:val="000000"/>
          <w:sz w:val="24"/>
          <w:szCs w:val="24"/>
        </w:rPr>
      </w:pPr>
    </w:p>
    <w:p w14:paraId="3022D665" w14:textId="77777777" w:rsidR="00522435" w:rsidRPr="003C0E55" w:rsidRDefault="00522435" w:rsidP="00522435">
      <w:pPr>
        <w:spacing w:line="240" w:lineRule="auto"/>
        <w:rPr>
          <w:i/>
          <w:color w:val="000000"/>
          <w:sz w:val="24"/>
          <w:szCs w:val="24"/>
        </w:rPr>
      </w:pPr>
    </w:p>
    <w:p w14:paraId="69EFBFD0" w14:textId="77777777" w:rsidR="00BB3A12" w:rsidRDefault="00BB3A12" w:rsidP="00BB3A1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EDAE509" w14:textId="77777777" w:rsidR="00BB3A12" w:rsidRDefault="00BB3A12" w:rsidP="00BB3A12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E916CE0" w14:textId="77777777" w:rsidR="00BB3A12" w:rsidRPr="0053465B" w:rsidRDefault="00BB3A12" w:rsidP="00BB3A12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267C203" w14:textId="2D9E88B2" w:rsidR="00BB3A12" w:rsidRDefault="00BB3A12" w:rsidP="00BB3A1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18AC834" w14:textId="77777777" w:rsidR="00BB3A12" w:rsidRDefault="00BB3A12" w:rsidP="00BB3A1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B3A12" w:rsidRPr="0053465B" w14:paraId="5F8861B2" w14:textId="77777777" w:rsidTr="00BB3A12">
        <w:tc>
          <w:tcPr>
            <w:tcW w:w="693" w:type="dxa"/>
          </w:tcPr>
          <w:p w14:paraId="042F47F0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4E77BE2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3A12" w:rsidRPr="00F32767" w14:paraId="0208981E" w14:textId="77777777" w:rsidTr="00BB3A12">
        <w:tc>
          <w:tcPr>
            <w:tcW w:w="693" w:type="dxa"/>
          </w:tcPr>
          <w:p w14:paraId="0E18C647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77B58BF" w14:textId="77777777" w:rsidR="00BB3A12" w:rsidRPr="00837EF4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Специфика культурологи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F32767">
              <w:rPr>
                <w:bCs/>
                <w:color w:val="000000"/>
                <w:sz w:val="24"/>
                <w:szCs w:val="24"/>
              </w:rPr>
              <w:t xml:space="preserve"> как комплексной гуманитарной науки и её место в системе социогуманитарных дисциплин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3A12" w:rsidRPr="0053465B" w14:paraId="335171F9" w14:textId="77777777" w:rsidTr="00BB3A12">
        <w:tc>
          <w:tcPr>
            <w:tcW w:w="693" w:type="dxa"/>
          </w:tcPr>
          <w:p w14:paraId="1EC06CA0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713F2AB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Культура как предмет философского осмысления.</w:t>
            </w:r>
          </w:p>
        </w:tc>
      </w:tr>
      <w:tr w:rsidR="00BB3A12" w:rsidRPr="0053465B" w14:paraId="415CF553" w14:textId="77777777" w:rsidTr="00BB3A12">
        <w:tc>
          <w:tcPr>
            <w:tcW w:w="693" w:type="dxa"/>
          </w:tcPr>
          <w:p w14:paraId="568E2DDB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7820094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Основные понятия культурологии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3A12" w:rsidRPr="0053465B" w14:paraId="2EF40827" w14:textId="77777777" w:rsidTr="00BB3A12">
        <w:tc>
          <w:tcPr>
            <w:tcW w:w="693" w:type="dxa"/>
          </w:tcPr>
          <w:p w14:paraId="263C368A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F050740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Типология культур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3A12" w:rsidRPr="0053465B" w14:paraId="4BD690B2" w14:textId="77777777" w:rsidTr="00BB3A12">
        <w:tc>
          <w:tcPr>
            <w:tcW w:w="693" w:type="dxa"/>
          </w:tcPr>
          <w:p w14:paraId="62E99B34" w14:textId="77777777" w:rsidR="00BB3A12" w:rsidRPr="0053465B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6F40E54" w14:textId="77777777" w:rsidR="00BB3A12" w:rsidRPr="00342925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Культура и природа. Культура и общество. Культура и глобальные проблемы современности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3A12" w:rsidRPr="0053465B" w14:paraId="32792F5D" w14:textId="77777777" w:rsidTr="00BB3A12">
        <w:tc>
          <w:tcPr>
            <w:tcW w:w="693" w:type="dxa"/>
          </w:tcPr>
          <w:p w14:paraId="0179D0E3" w14:textId="77777777" w:rsidR="00BB3A12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94F4E3C" w14:textId="77777777" w:rsidR="00BB3A12" w:rsidRPr="00342925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История культуры. Человек и культура в первобытном обществе. Культура античности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3A12" w:rsidRPr="0053465B" w14:paraId="737BF5CA" w14:textId="77777777" w:rsidTr="00BB3A12">
        <w:tc>
          <w:tcPr>
            <w:tcW w:w="693" w:type="dxa"/>
          </w:tcPr>
          <w:p w14:paraId="6E1AC060" w14:textId="77777777" w:rsidR="00BB3A12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353088E" w14:textId="77777777" w:rsidR="00BB3A12" w:rsidRPr="00342925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Средневековье и эпоха Возрождения в истории культуры. Просвещение. Романтизм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3A12" w:rsidRPr="0053465B" w14:paraId="7FB37DAD" w14:textId="77777777" w:rsidTr="00BB3A12">
        <w:tc>
          <w:tcPr>
            <w:tcW w:w="693" w:type="dxa"/>
          </w:tcPr>
          <w:p w14:paraId="75914E26" w14:textId="77777777" w:rsidR="00BB3A12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2700D1A" w14:textId="77777777" w:rsidR="00BB3A12" w:rsidRPr="00342925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Эпоха кризиса классической буржуазной культуры (2-я пол. ХIХ в.). Русская культура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B3A12" w:rsidRPr="0053465B" w14:paraId="084EEB5F" w14:textId="77777777" w:rsidTr="00BB3A12">
        <w:tc>
          <w:tcPr>
            <w:tcW w:w="693" w:type="dxa"/>
          </w:tcPr>
          <w:p w14:paraId="23E950E2" w14:textId="77777777" w:rsidR="00BB3A12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8D0AB78" w14:textId="77777777" w:rsidR="00BB3A12" w:rsidRPr="00F32767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Современные тенденции в развитии культуры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10D15E42" w14:textId="77777777" w:rsidR="00BB3A12" w:rsidRDefault="00BB3A12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BB3A1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BB3A12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BB3A12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BB3A1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B3A12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BB3A12" w:rsidRDefault="0056393A" w:rsidP="00BB3A1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3A1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BB3A12" w:rsidRDefault="0056393A" w:rsidP="00BB3A1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3A1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BB3A1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B3A1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BB3A12" w:rsidRDefault="0056393A" w:rsidP="00BB3A1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3A1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B3A1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BB3A12" w:rsidRDefault="0056393A" w:rsidP="00BB3A1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BB3A12" w:rsidRDefault="0056393A" w:rsidP="00BB3A1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BB3A1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B3A1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BB3A1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3A1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BB3A12" w:rsidRDefault="0056393A" w:rsidP="00BB3A1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B3A12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7CEA8F29" w:rsidR="00BB3A12" w:rsidRPr="00555F6C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Специфика культурологи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F32767">
              <w:rPr>
                <w:bCs/>
                <w:color w:val="000000"/>
                <w:sz w:val="24"/>
                <w:szCs w:val="24"/>
              </w:rPr>
              <w:t xml:space="preserve"> как комплексной </w:t>
            </w:r>
            <w:r w:rsidRPr="00F32767">
              <w:rPr>
                <w:bCs/>
                <w:color w:val="000000"/>
                <w:sz w:val="24"/>
                <w:szCs w:val="24"/>
              </w:rPr>
              <w:lastRenderedPageBreak/>
              <w:t>гуманитарной науки и её место в системе социогуманитарных дисциплин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6E10114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3C48592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3A12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D8302BE" w:rsidR="00BB3A12" w:rsidRPr="00555F6C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Культура как предмет философского осмысления.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168471B2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720A8125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3A12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360D0DC3" w:rsidR="00BB3A12" w:rsidRPr="00555F6C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Основные понятия культурологии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195878D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107E3160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3A12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DD5CA68" w:rsidR="00BB3A12" w:rsidRPr="00555F6C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Типология культур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A2C8D6E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527FF930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3A12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7DC2C614" w:rsidR="00BB3A12" w:rsidRPr="00555F6C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Культура и природа. Культура и общество. Культура и глобальные проблемы современности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6E5C2B05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0EB42EB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3A12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3435E65A" w:rsidR="00BB3A12" w:rsidRPr="00555F6C" w:rsidRDefault="00BB3A12" w:rsidP="00BB3A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История культуры. Человек и культура в первобытном обществе. Культура античности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3B413F9F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117FEFA2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BB3A12" w:rsidRPr="00555F6C" w:rsidRDefault="00BB3A12" w:rsidP="00BB3A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7A26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177A26" w:rsidRPr="00555F6C" w:rsidRDefault="00177A26" w:rsidP="00177A2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12D2D28E" w:rsidR="00177A26" w:rsidRPr="00555F6C" w:rsidRDefault="00177A26" w:rsidP="00177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Средневековье и эпоха Возрождения в истории культуры. Просвещение. Романтизм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24DF2206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625821B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7A26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177A26" w:rsidRPr="00555F6C" w:rsidRDefault="00177A26" w:rsidP="00177A2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3CE44C7B" w:rsidR="00177A26" w:rsidRPr="00555F6C" w:rsidRDefault="00177A26" w:rsidP="00177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Эпоха кризиса классической буржуазной культуры (2-я пол. ХIХ в.). Русская культура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C570B37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625625BA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7A26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177A26" w:rsidRPr="00555F6C" w:rsidRDefault="00177A26" w:rsidP="00177A2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D56DBAF" w:rsidR="00177A26" w:rsidRPr="00555F6C" w:rsidRDefault="00177A26" w:rsidP="00177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32767">
              <w:rPr>
                <w:bCs/>
                <w:color w:val="000000"/>
                <w:sz w:val="24"/>
                <w:szCs w:val="24"/>
              </w:rPr>
              <w:t>Современные тенденции в развитии культуры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3DA496B8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6E36E5CF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177A26" w:rsidRPr="00555F6C" w:rsidRDefault="00177A26" w:rsidP="00177A2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B3A12">
        <w:rPr>
          <w:b/>
          <w:sz w:val="24"/>
          <w:szCs w:val="24"/>
        </w:rPr>
        <w:t>*</w:t>
      </w:r>
      <w:r w:rsidRPr="00BB3A1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3A1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D6F3EE4" w14:textId="77777777" w:rsidR="00BB3A12" w:rsidRPr="00BB3A12" w:rsidRDefault="00BB3A12" w:rsidP="00BB3A1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B3A12">
        <w:rPr>
          <w:b/>
          <w:bCs/>
          <w:caps/>
          <w:kern w:val="0"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</w:t>
      </w:r>
    </w:p>
    <w:p w14:paraId="5FCCAB2F" w14:textId="77777777" w:rsidR="00BB3A12" w:rsidRPr="00BB3A12" w:rsidRDefault="00BB3A12" w:rsidP="00BB3A1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49D01BBD" w14:textId="77777777" w:rsidR="00BB3A12" w:rsidRPr="00BB3A12" w:rsidRDefault="00BB3A12" w:rsidP="00BB3A1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B3A12">
        <w:rPr>
          <w:b/>
          <w:bCs/>
          <w:caps/>
          <w:kern w:val="0"/>
          <w:sz w:val="24"/>
          <w:szCs w:val="24"/>
          <w:lang w:eastAsia="ru-RU"/>
        </w:rPr>
        <w:t>5.1. в</w:t>
      </w:r>
      <w:r w:rsidRPr="00BB3A12">
        <w:rPr>
          <w:b/>
          <w:bCs/>
          <w:kern w:val="0"/>
          <w:sz w:val="24"/>
          <w:szCs w:val="24"/>
          <w:lang w:eastAsia="ru-RU"/>
        </w:rPr>
        <w:t>опросы для самостоятельного изучения:</w:t>
      </w:r>
    </w:p>
    <w:p w14:paraId="4FC5108E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И.Г. Гердер: целостная философия культуры в её историческом измерении</w:t>
      </w:r>
    </w:p>
    <w:p w14:paraId="5618EAD5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Проблемы изучения истории культуры в трудах Дж. Вико. </w:t>
      </w:r>
    </w:p>
    <w:p w14:paraId="14F5BFA7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Учение И. Канта о культуре в контексте философской антиномии свободы и необходимости</w:t>
      </w:r>
    </w:p>
    <w:p w14:paraId="32C62E14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Основные принципы философии культуры Г. Гегеля</w:t>
      </w:r>
    </w:p>
    <w:p w14:paraId="77E288E2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Интерпретации исследовательского метода изучения культуры в романтизме</w:t>
      </w:r>
    </w:p>
    <w:p w14:paraId="48AA3B37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lastRenderedPageBreak/>
        <w:t>Ницшеанская концепция первоначал культуры</w:t>
      </w:r>
    </w:p>
    <w:p w14:paraId="45AE8339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Морфологический анализ культуры О. Шпенглера</w:t>
      </w:r>
    </w:p>
    <w:p w14:paraId="52ECFE2B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Принципы неокантианской концепции культуры</w:t>
      </w:r>
    </w:p>
    <w:p w14:paraId="68DF9701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Метод «идеальных типов» в философии культуры М. Вебера</w:t>
      </w:r>
    </w:p>
    <w:p w14:paraId="64B0E3F8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Позитивистская модификация исторического метода в знании о культуре И. Тэна</w:t>
      </w:r>
    </w:p>
    <w:p w14:paraId="71267C6E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Игровая концепция происхождения культуры Й. Хёйзинги</w:t>
      </w:r>
    </w:p>
    <w:p w14:paraId="6C8071E8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Концепция локальных цивилизаций А. Тойнби</w:t>
      </w:r>
    </w:p>
    <w:p w14:paraId="169ECB7E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Психоаналитический подход к исследованию культуры</w:t>
      </w:r>
    </w:p>
    <w:p w14:paraId="64F15E23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Анализ искусства модернизма и феномен массового сознания в культурологической концепции Х. Ортеги-и-Гассета</w:t>
      </w:r>
    </w:p>
    <w:p w14:paraId="1AB55BDA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Основные понятия философии культуры К. Ясперса</w:t>
      </w:r>
    </w:p>
    <w:p w14:paraId="3A918CB1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Методология культурно-исторического познания в наследии Г. Г. Гадамера</w:t>
      </w:r>
    </w:p>
    <w:p w14:paraId="7CCF3B9D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Концепция единства культуры в культурологии А. Швейцера</w:t>
      </w:r>
    </w:p>
    <w:p w14:paraId="352EE3A8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Исследование генезиса культуры, «этнологическое» понимание истории  в структурной антропологии К. Леви-Строса</w:t>
      </w:r>
    </w:p>
    <w:p w14:paraId="62E073FA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Р. Барт: от лингво-семиотических анализов к антропологической проблематике в культуре</w:t>
      </w:r>
    </w:p>
    <w:p w14:paraId="57CE36C1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Подходы  М. Фуко к изучению истории культуры</w:t>
      </w:r>
    </w:p>
    <w:p w14:paraId="1D176A66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Концепция замкнутых культурных циклов О. Шпенглера</w:t>
      </w:r>
    </w:p>
    <w:p w14:paraId="26598E31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Неоэволюционизм  и его методологические новации в трудах Л. Уайта</w:t>
      </w:r>
    </w:p>
    <w:p w14:paraId="54B0BE0C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"Христианский глобализм" о проблемах современной культуры</w:t>
      </w:r>
    </w:p>
    <w:p w14:paraId="1B77C0CE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«Интерпретативная  концепция»  культуры К. Гирца</w:t>
      </w:r>
    </w:p>
    <w:p w14:paraId="5C2C6EA2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Модель культуры и анализ её современного состояния в наследии Ж. Делеза</w:t>
      </w:r>
    </w:p>
    <w:p w14:paraId="2F9D27DA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Интерпретация духовности в историософии  А.С. Хомякова</w:t>
      </w:r>
    </w:p>
    <w:p w14:paraId="3B0E985C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Теория культурно-исторических типов Н.Я. Данилевского</w:t>
      </w:r>
    </w:p>
    <w:p w14:paraId="39F7C3CF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Разработка феноменологии культуры в наследии П.А. Флоренского</w:t>
      </w:r>
    </w:p>
    <w:p w14:paraId="711FB37D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Методы изучения теории и истории культуры в трудах А.Ф. Лосева</w:t>
      </w:r>
    </w:p>
    <w:p w14:paraId="6835B3B3" w14:textId="77777777" w:rsidR="00BB3A12" w:rsidRPr="00BB3A12" w:rsidRDefault="00BB3A12" w:rsidP="00BB3A12">
      <w:pPr>
        <w:widowControl/>
        <w:numPr>
          <w:ilvl w:val="0"/>
          <w:numId w:val="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u w:val="dashDotHeavy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3A12">
        <w:rPr>
          <w:kern w:val="0"/>
          <w:sz w:val="24"/>
          <w:szCs w:val="24"/>
          <w:lang w:eastAsia="ru-RU"/>
        </w:rPr>
        <w:t>Трагедия культуры в философии жизни Ф.А. Степуна</w:t>
      </w:r>
    </w:p>
    <w:p w14:paraId="6F3BCC71" w14:textId="77777777" w:rsidR="00BB3A12" w:rsidRPr="00BB3A12" w:rsidRDefault="00BB3A12" w:rsidP="00BB3A12">
      <w:pPr>
        <w:widowControl/>
        <w:tabs>
          <w:tab w:val="clear" w:pos="788"/>
          <w:tab w:val="left" w:pos="72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41EF2E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B3A12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BB3A12">
        <w:rPr>
          <w:b/>
          <w:bCs/>
          <w:kern w:val="0"/>
          <w:sz w:val="24"/>
          <w:szCs w:val="24"/>
          <w:lang w:eastAsia="ru-RU"/>
        </w:rPr>
        <w:t xml:space="preserve">опросы для устного опроса: </w:t>
      </w:r>
    </w:p>
    <w:p w14:paraId="12595878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Что такое культурология?</w:t>
      </w:r>
    </w:p>
    <w:p w14:paraId="08A3B130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Определите основные подходы к вопросу месте и роли культурологического знания в системе социо-гуманитарных дисциплин</w:t>
      </w:r>
    </w:p>
    <w:p w14:paraId="0AD13DC1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Сформулируйте предмет культурологии как науки</w:t>
      </w:r>
    </w:p>
    <w:p w14:paraId="183ADB40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 чем состоит гуманистическая ценность античного понимания культуры?</w:t>
      </w:r>
    </w:p>
    <w:p w14:paraId="24F9DA54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Как определяли цель культуры древнегреческие мыслители?</w:t>
      </w:r>
    </w:p>
    <w:p w14:paraId="20398536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Назовите основных представителей теории “локальных цивилизаций”</w:t>
      </w:r>
    </w:p>
    <w:p w14:paraId="59B82109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Раскройте основное содержание культурологической концепции: О. Шпенглера</w:t>
      </w:r>
    </w:p>
    <w:p w14:paraId="07D84DDC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Что такое типология культуры? Какие подходы к типологизации культуры вы знаете?</w:t>
      </w:r>
    </w:p>
    <w:p w14:paraId="102FA081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Назовите крупнейших мыслителей, рассматривавших вопросы построения исторических типов культуры</w:t>
      </w:r>
    </w:p>
    <w:p w14:paraId="0E2D3574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Сформулируйте основные положения культурологической концепции К. Ясперса</w:t>
      </w:r>
    </w:p>
    <w:p w14:paraId="77686CA4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Почему существует такое множество определений понятия “культура”?</w:t>
      </w:r>
    </w:p>
    <w:p w14:paraId="7C1CD70C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Каково содержание понятия “культура”?</w:t>
      </w:r>
    </w:p>
    <w:p w14:paraId="7972D0C8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spacing w:val="-2"/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</w:t>
      </w:r>
      <w:r w:rsidRPr="00BB3A12">
        <w:rPr>
          <w:spacing w:val="-2"/>
          <w:kern w:val="0"/>
          <w:sz w:val="24"/>
          <w:szCs w:val="24"/>
          <w:lang w:eastAsia="ru-RU"/>
        </w:rPr>
        <w:t>Что Вы вкладываете в понятие: а) “материальная культура”;б) “духовная культура”?</w:t>
      </w:r>
    </w:p>
    <w:p w14:paraId="44C07860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Раскройте основные функции культуры</w:t>
      </w:r>
    </w:p>
    <w:p w14:paraId="26D6CE1F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Раскройте значение письменности в развитии культуры</w:t>
      </w:r>
    </w:p>
    <w:p w14:paraId="19AE4D89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right="-79"/>
        <w:jc w:val="left"/>
        <w:rPr>
          <w:b/>
          <w:bCs/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Объясните сущность понятий: а) “ Морфология культуры”; б) “функции культуры”; в) “межкультурная коммуникация”</w:t>
      </w:r>
    </w:p>
    <w:p w14:paraId="4EE1452E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Что составляет ценностную основу культуры?</w:t>
      </w:r>
    </w:p>
    <w:p w14:paraId="3327C955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Выделите основные элементы моральной культуры</w:t>
      </w:r>
    </w:p>
    <w:p w14:paraId="186390A2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lastRenderedPageBreak/>
        <w:t>Дайте определение экономической культуры</w:t>
      </w:r>
    </w:p>
    <w:p w14:paraId="3EB046A8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Перечислите основные аспекты экономической деятельности людей</w:t>
      </w:r>
    </w:p>
    <w:p w14:paraId="0B937087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Дайте определение политической культуры</w:t>
      </w:r>
    </w:p>
    <w:p w14:paraId="3250A830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Перечислите основные структурные элементы политической культуры.</w:t>
      </w:r>
    </w:p>
    <w:p w14:paraId="5B50F54E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Какие факторы характеризуют массовую культуру?</w:t>
      </w:r>
    </w:p>
    <w:p w14:paraId="4BDF9032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Что такое “массовое общество”? Каковы его характерные признаки?</w:t>
      </w:r>
    </w:p>
    <w:p w14:paraId="5AABA65A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Перечислите несколько наиболее заметных субкультур в рамках современной массовой культуры. Выделите их характерные особенности</w:t>
      </w:r>
    </w:p>
    <w:p w14:paraId="0619C2E2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Как характеризуется социокультурный кризис ХХ столетия?</w:t>
      </w:r>
    </w:p>
    <w:p w14:paraId="25561911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Раскройте смысл понятия “глобальный”</w:t>
      </w:r>
    </w:p>
    <w:p w14:paraId="730C6728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Перечислите факторы, которые определили развитие культуры в XX веке</w:t>
      </w:r>
    </w:p>
    <w:p w14:paraId="3DDE5C66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Что, по мнению М. Вебера, послужило базой для возникновения рыночной экономики в Западной Европе?</w:t>
      </w:r>
    </w:p>
    <w:p w14:paraId="168B7A11" w14:textId="77777777" w:rsidR="00BB3A12" w:rsidRPr="00BB3A12" w:rsidRDefault="00BB3A12" w:rsidP="00BB3A12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Каковы основные особенности и отличительные черты истории и культуры России в ХХ веке?</w:t>
      </w:r>
    </w:p>
    <w:p w14:paraId="7FD69CD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674AD211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B3A12">
        <w:rPr>
          <w:b/>
          <w:bCs/>
          <w:caps/>
          <w:kern w:val="0"/>
          <w:sz w:val="24"/>
          <w:szCs w:val="24"/>
          <w:lang w:eastAsia="ru-RU"/>
        </w:rPr>
        <w:t>5.3. Т</w:t>
      </w:r>
      <w:r w:rsidRPr="00BB3A12">
        <w:rPr>
          <w:b/>
          <w:bCs/>
          <w:kern w:val="0"/>
          <w:sz w:val="24"/>
          <w:szCs w:val="24"/>
          <w:lang w:eastAsia="ru-RU"/>
        </w:rPr>
        <w:t>емы для рефератов:</w:t>
      </w:r>
    </w:p>
    <w:p w14:paraId="3C69D5C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. "Культура": многообразие философских и научных подходов и его причины</w:t>
      </w:r>
    </w:p>
    <w:p w14:paraId="433B19F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2. Понятия "культуры" и "цивилизации" в истории философского анализа культуры</w:t>
      </w:r>
    </w:p>
    <w:p w14:paraId="4D5F2CE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3. "Науки о культуре". Культура как предмет междисциплинарного анализа</w:t>
      </w:r>
    </w:p>
    <w:p w14:paraId="574AB1D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4. Эволюционизм как парадигма изучения культуры</w:t>
      </w:r>
    </w:p>
    <w:p w14:paraId="67969FE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5. Теория модернизации о социокультурной динамике</w:t>
      </w:r>
    </w:p>
    <w:p w14:paraId="1882918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6. Структурный функционализм в социологии и культурологии</w:t>
      </w:r>
    </w:p>
    <w:p w14:paraId="6416C67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7. Структурализм: от лингвистики к культурологии</w:t>
      </w:r>
    </w:p>
    <w:p w14:paraId="58C94AFA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8. Принципы семиотического анализа культуры</w:t>
      </w:r>
    </w:p>
    <w:p w14:paraId="3D4E410C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9. Культурная антропология Э.Б.Тайлора</w:t>
      </w:r>
    </w:p>
    <w:p w14:paraId="7E22363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10. Идея "прогресса" и ее значение для философии культуры и науки о культуре</w:t>
      </w:r>
    </w:p>
    <w:p w14:paraId="0187839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11. Прсветительская концепция культуры и цивилизации</w:t>
      </w:r>
    </w:p>
    <w:p w14:paraId="46CF67E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12. "Идеи к философии истории человечества" И.-Г.Гердера в истории философии </w:t>
      </w:r>
    </w:p>
    <w:p w14:paraId="1DD2106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культуры</w:t>
      </w:r>
    </w:p>
    <w:p w14:paraId="1ECB9AD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13. Культура в классической немецкой философии</w:t>
      </w:r>
    </w:p>
    <w:p w14:paraId="040084D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14. Марксистская концепция культуры</w:t>
      </w:r>
    </w:p>
    <w:p w14:paraId="22F44E2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15. Становление и развитие философской герменевтики</w:t>
      </w:r>
    </w:p>
    <w:p w14:paraId="1166C3D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16. Специфика метода "наук о культуре" в неокантианстве (Г.Риккерт, </w:t>
      </w:r>
    </w:p>
    <w:p w14:paraId="2E733C1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В.Виндельбанд)</w:t>
      </w:r>
    </w:p>
    <w:p w14:paraId="15D4E7F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17. "Понимающая социология" М.Вебера как пример культурно-аналитического </w:t>
      </w:r>
    </w:p>
    <w:p w14:paraId="23D2DB2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подхода в социологии</w:t>
      </w:r>
    </w:p>
    <w:p w14:paraId="6B2D148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18. Концептуализация культурного многообразия и проблема типологии культур</w:t>
      </w:r>
    </w:p>
    <w:p w14:paraId="3B7A01F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19. "Культурная морфология" О.Шпенглера</w:t>
      </w:r>
    </w:p>
    <w:p w14:paraId="52AB63E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20. Теория "культурно-исторических типов" Н.Я.Данилевского</w:t>
      </w:r>
    </w:p>
    <w:p w14:paraId="1423C38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21. Этнология Л.Н.Гумилева и культурология</w:t>
      </w:r>
    </w:p>
    <w:p w14:paraId="3B11A1A9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22. Динамика культуры у А.Д.Тойнби</w:t>
      </w:r>
    </w:p>
    <w:p w14:paraId="2E73950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23. Социодинамика культуры П.Сорокина</w:t>
      </w:r>
    </w:p>
    <w:p w14:paraId="2329161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24. Культурно-антропологический синтез в исторической науке (Школа "Анналов")</w:t>
      </w:r>
    </w:p>
    <w:p w14:paraId="7A4072EC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25. Культура как проблема психоанализа (З.Фрейд)</w:t>
      </w:r>
    </w:p>
    <w:p w14:paraId="1585C56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26. Фрейдомарксизм и "Франкфуртская школа" о человеке и цивилизации</w:t>
      </w:r>
    </w:p>
    <w:p w14:paraId="47F25855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27. "Архетипы коллективного бессознательного" К.-Г.Юнга</w:t>
      </w:r>
    </w:p>
    <w:p w14:paraId="373387E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28. Экзистенциалистская концепция культуры</w:t>
      </w:r>
    </w:p>
    <w:p w14:paraId="4EF16649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29. Диалогическая концепция культуры (М.М.Бахтин и "постбахтинцы")</w:t>
      </w:r>
    </w:p>
    <w:p w14:paraId="1DEDCF4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30. Постмодернизм в культурологи.</w:t>
      </w:r>
    </w:p>
    <w:p w14:paraId="473642B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right="720" w:firstLine="0"/>
        <w:jc w:val="left"/>
        <w:rPr>
          <w:kern w:val="0"/>
          <w:sz w:val="24"/>
          <w:szCs w:val="24"/>
          <w:lang w:eastAsia="ru-RU"/>
        </w:rPr>
      </w:pPr>
    </w:p>
    <w:p w14:paraId="07AB4C5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B3A12">
        <w:rPr>
          <w:b/>
          <w:bCs/>
          <w:kern w:val="0"/>
          <w:sz w:val="24"/>
          <w:szCs w:val="24"/>
          <w:lang w:eastAsia="ru-RU"/>
        </w:rPr>
        <w:t>5.4. Темы для эссе:</w:t>
      </w:r>
    </w:p>
    <w:p w14:paraId="519C6CDD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lastRenderedPageBreak/>
        <w:t>«Культура»: многообразие философских и научных подходов и его причины</w:t>
      </w:r>
    </w:p>
    <w:p w14:paraId="79092A28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Понятие «культуры» и «цивилизации» в истории философского анализа культуры</w:t>
      </w:r>
    </w:p>
    <w:p w14:paraId="6FA3327F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Науки о культуре. Культура как предмет междисциплинарного анализа</w:t>
      </w:r>
    </w:p>
    <w:p w14:paraId="62D5169D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Просветительская концепция культуры</w:t>
      </w:r>
    </w:p>
    <w:p w14:paraId="23D17534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Концептуализация культурного многообразия и проблема типологии культур</w:t>
      </w:r>
    </w:p>
    <w:p w14:paraId="358A2282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«Запад» и «Восток» как проблема европейской мысли</w:t>
      </w:r>
    </w:p>
    <w:p w14:paraId="0F5AAE2B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Культурные особенности мифологического сознания. От мифа к логосу</w:t>
      </w:r>
    </w:p>
    <w:p w14:paraId="24D87267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Буддизм и индуизм в Индии: особенность взаимоотношений</w:t>
      </w:r>
    </w:p>
    <w:p w14:paraId="1EA99789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Ислам: вероучение и основные направления</w:t>
      </w:r>
    </w:p>
    <w:p w14:paraId="6B272C7F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«Классика» как принцип и проблема античного типа культуры</w:t>
      </w:r>
    </w:p>
    <w:p w14:paraId="58E2FA26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Мифология и религия античности</w:t>
      </w:r>
    </w:p>
    <w:p w14:paraId="16A360F2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Эллинистическая культура</w:t>
      </w:r>
    </w:p>
    <w:p w14:paraId="14CACEED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Византия: специфика типа культуры</w:t>
      </w:r>
    </w:p>
    <w:p w14:paraId="4371179D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Христианство в культуре средневековья</w:t>
      </w:r>
    </w:p>
    <w:p w14:paraId="64A3C0BE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Реформация: становление нового образа мира</w:t>
      </w:r>
    </w:p>
    <w:p w14:paraId="792629A3" w14:textId="77777777" w:rsidR="00BB3A12" w:rsidRPr="00BB3A12" w:rsidRDefault="00BB3A12" w:rsidP="00BB3A12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Революция как социокультурный феномен</w:t>
      </w:r>
    </w:p>
    <w:p w14:paraId="481852A4" w14:textId="77777777" w:rsidR="00BB3A12" w:rsidRPr="00BB3A12" w:rsidRDefault="00BB3A12" w:rsidP="00BB3A12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B3A12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6827444D" w14:textId="77777777" w:rsidR="00BB3A12" w:rsidRPr="00BB3A12" w:rsidRDefault="00BB3A12" w:rsidP="00BB3A12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BB3A12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BB3A12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BB3A12" w:rsidRPr="00BB3A12" w14:paraId="0E954D86" w14:textId="77777777" w:rsidTr="00BB3A12">
        <w:tc>
          <w:tcPr>
            <w:tcW w:w="769" w:type="dxa"/>
            <w:shd w:val="clear" w:color="auto" w:fill="auto"/>
          </w:tcPr>
          <w:p w14:paraId="45743F4D" w14:textId="77777777" w:rsidR="00BB3A12" w:rsidRPr="00BB3A12" w:rsidRDefault="00BB3A12" w:rsidP="00BB3A1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3A12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BB3A12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BB3A12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17AD3415" w14:textId="77777777" w:rsidR="00BB3A12" w:rsidRPr="00BB3A12" w:rsidRDefault="00BB3A12" w:rsidP="00BB3A1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3A12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6AB3CB90" w14:textId="77777777" w:rsidR="00BB3A12" w:rsidRPr="00BB3A12" w:rsidRDefault="00BB3A12" w:rsidP="00BB3A1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3A12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BB3A12" w:rsidRPr="00BB3A12" w14:paraId="1D144BF2" w14:textId="77777777" w:rsidTr="00BB3A12">
        <w:tc>
          <w:tcPr>
            <w:tcW w:w="769" w:type="dxa"/>
            <w:shd w:val="clear" w:color="auto" w:fill="auto"/>
          </w:tcPr>
          <w:p w14:paraId="10CBCAF9" w14:textId="77777777" w:rsidR="00BB3A12" w:rsidRPr="00BB3A12" w:rsidRDefault="00BB3A12" w:rsidP="00BB3A1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3A12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75367C42" w14:textId="77777777" w:rsidR="00BB3A12" w:rsidRPr="00BB3A12" w:rsidRDefault="00BB3A12" w:rsidP="00BB3A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3A12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850" w:type="dxa"/>
            <w:shd w:val="clear" w:color="auto" w:fill="auto"/>
          </w:tcPr>
          <w:p w14:paraId="4649ECF5" w14:textId="77777777" w:rsidR="00BB3A12" w:rsidRPr="00BB3A12" w:rsidRDefault="00BB3A12" w:rsidP="00BB3A1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B3A12">
              <w:rPr>
                <w:kern w:val="0"/>
                <w:sz w:val="24"/>
                <w:szCs w:val="24"/>
                <w:lang w:eastAsia="ru-RU"/>
              </w:rPr>
              <w:t>Проверка рефератов, устный опрос, эссе, тест</w:t>
            </w:r>
          </w:p>
        </w:tc>
      </w:tr>
    </w:tbl>
    <w:p w14:paraId="2EB24DB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095B63C9" w14:textId="77777777" w:rsidR="00BB3A12" w:rsidRPr="00BB3A12" w:rsidRDefault="00BB3A12" w:rsidP="00177A26">
      <w:pPr>
        <w:keepNext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BB3A12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BB3A12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120FB964" w14:textId="77777777" w:rsidR="00BB3A12" w:rsidRPr="00BB3A12" w:rsidRDefault="00BB3A12" w:rsidP="00177A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BB3A12">
        <w:rPr>
          <w:b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0047DA9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Представлены в п. 5.2.</w:t>
      </w:r>
    </w:p>
    <w:p w14:paraId="5F9A961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487D077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BB3A12">
        <w:rPr>
          <w:b/>
          <w:bCs/>
          <w:i/>
          <w:iCs/>
          <w:kern w:val="0"/>
          <w:sz w:val="24"/>
          <w:szCs w:val="24"/>
          <w:lang w:eastAsia="ru-RU"/>
        </w:rPr>
        <w:t>Темы для рефератов.</w:t>
      </w:r>
    </w:p>
    <w:p w14:paraId="7F95166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Представлены в разделе 5.3.</w:t>
      </w:r>
    </w:p>
    <w:p w14:paraId="158A79D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C71EF85" w14:textId="77777777" w:rsidR="00BB3A12" w:rsidRPr="00BB3A12" w:rsidRDefault="00BB3A12" w:rsidP="00BB3A1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BB3A12">
        <w:rPr>
          <w:b/>
          <w:i/>
          <w:kern w:val="0"/>
          <w:sz w:val="24"/>
          <w:szCs w:val="24"/>
          <w:lang w:eastAsia="ru-RU"/>
        </w:rPr>
        <w:t>Темы эссе.</w:t>
      </w:r>
    </w:p>
    <w:p w14:paraId="39FEB229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Представлены в разделе 5.4.</w:t>
      </w:r>
    </w:p>
    <w:p w14:paraId="7B0597A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097A375" w14:textId="77777777" w:rsidR="00BB3A12" w:rsidRPr="00BB3A12" w:rsidRDefault="00BB3A12" w:rsidP="00BB3A1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BB3A12">
        <w:rPr>
          <w:b/>
          <w:bCs/>
          <w:i/>
          <w:iCs/>
          <w:kern w:val="0"/>
          <w:sz w:val="24"/>
          <w:szCs w:val="24"/>
          <w:lang w:eastAsia="ru-RU"/>
        </w:rPr>
        <w:t>Примеры тестовых заданий.</w:t>
      </w:r>
    </w:p>
    <w:p w14:paraId="7466858F" w14:textId="77777777" w:rsidR="00BB3A12" w:rsidRPr="00BB3A12" w:rsidRDefault="00BB3A12" w:rsidP="00BB3A12">
      <w:pPr>
        <w:keepNext/>
        <w:tabs>
          <w:tab w:val="clear" w:pos="788"/>
        </w:tabs>
        <w:suppressAutoHyphens w:val="0"/>
        <w:autoSpaceDE w:val="0"/>
        <w:autoSpaceDN w:val="0"/>
        <w:adjustRightInd w:val="0"/>
        <w:spacing w:after="120" w:line="228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1.Специфика культурологии как науки заключается в следующем:</w:t>
      </w:r>
    </w:p>
    <w:p w14:paraId="1C1EB8C9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1080" w:hanging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в описании произведений художественной культуры;</w:t>
      </w:r>
    </w:p>
    <w:p w14:paraId="61A3B7FB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1080" w:hanging="360"/>
        <w:jc w:val="left"/>
        <w:rPr>
          <w:kern w:val="0"/>
          <w:sz w:val="24"/>
          <w:szCs w:val="24"/>
          <w:u w:val="single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</w:t>
      </w:r>
      <w:r w:rsidRPr="00BB3A12">
        <w:rPr>
          <w:kern w:val="0"/>
          <w:sz w:val="24"/>
          <w:szCs w:val="24"/>
          <w:u w:val="single"/>
          <w:lang w:eastAsia="ru-RU"/>
        </w:rPr>
        <w:t xml:space="preserve"> в выявлении целостной характеристики культурных типов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60D60487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1080" w:hanging="36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в характеристике быта и нравов различных народов;</w:t>
      </w:r>
    </w:p>
    <w:p w14:paraId="0D78A1E9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900" w:hanging="18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в осмыслении всеобщих закономерностей культурной жизни, без учета специфики отдельных культур.</w:t>
      </w:r>
    </w:p>
    <w:p w14:paraId="67E82C94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900" w:hanging="180"/>
        <w:jc w:val="left"/>
        <w:rPr>
          <w:kern w:val="0"/>
          <w:sz w:val="24"/>
          <w:szCs w:val="24"/>
          <w:lang w:eastAsia="ru-RU"/>
        </w:rPr>
      </w:pPr>
    </w:p>
    <w:p w14:paraId="510307CD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after="120" w:line="228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2. Метод сравнительного анализа в культурологии используют:</w:t>
      </w:r>
    </w:p>
    <w:p w14:paraId="7C4F1BBC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а) </w:t>
      </w:r>
      <w:r w:rsidRPr="00BB3A12">
        <w:rPr>
          <w:kern w:val="0"/>
          <w:sz w:val="24"/>
          <w:szCs w:val="24"/>
          <w:u w:val="single"/>
          <w:lang w:eastAsia="ru-RU"/>
        </w:rPr>
        <w:t>для определения специфики той или иной культуры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01E7FA74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для выявления отсталых и развитых культур;</w:t>
      </w:r>
    </w:p>
    <w:p w14:paraId="3B7FF10F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для создания новой культурологической теории;</w:t>
      </w:r>
    </w:p>
    <w:p w14:paraId="364F99C7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для классификации шедевров культуры.</w:t>
      </w:r>
    </w:p>
    <w:p w14:paraId="26CB4328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1080" w:firstLine="0"/>
        <w:rPr>
          <w:kern w:val="0"/>
          <w:sz w:val="24"/>
          <w:szCs w:val="24"/>
          <w:lang w:eastAsia="ru-RU"/>
        </w:rPr>
      </w:pPr>
    </w:p>
    <w:p w14:paraId="5EDC2388" w14:textId="26F9F9B0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3. Какой из пер</w:t>
      </w:r>
      <w:r w:rsidR="000142FA">
        <w:rPr>
          <w:kern w:val="0"/>
          <w:sz w:val="24"/>
          <w:szCs w:val="24"/>
          <w:lang w:eastAsia="ru-RU"/>
        </w:rPr>
        <w:t xml:space="preserve">ечисленных мыслителей, впервые </w:t>
      </w:r>
      <w:r w:rsidRPr="00BB3A12">
        <w:rPr>
          <w:kern w:val="0"/>
          <w:sz w:val="24"/>
          <w:szCs w:val="24"/>
          <w:lang w:eastAsia="ru-RU"/>
        </w:rPr>
        <w:t>в своем трактате использует слово культура?</w:t>
      </w:r>
    </w:p>
    <w:p w14:paraId="3E4BF59E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     а) </w:t>
      </w:r>
      <w:r w:rsidRPr="00BB3A12">
        <w:rPr>
          <w:kern w:val="0"/>
          <w:sz w:val="24"/>
          <w:szCs w:val="24"/>
          <w:u w:val="single"/>
          <w:lang w:eastAsia="ru-RU"/>
        </w:rPr>
        <w:t>Цицерон</w:t>
      </w:r>
    </w:p>
    <w:p w14:paraId="031A86BE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lastRenderedPageBreak/>
        <w:t xml:space="preserve">            б) Сократ</w:t>
      </w:r>
    </w:p>
    <w:p w14:paraId="2BAFE06C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     в) Платон</w:t>
      </w:r>
    </w:p>
    <w:p w14:paraId="154147F6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     г) Аристотель </w:t>
      </w:r>
    </w:p>
    <w:p w14:paraId="04725FBE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28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      </w:t>
      </w:r>
    </w:p>
    <w:p w14:paraId="32CFB86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28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4. В структуру культурологии не входят…</w:t>
      </w:r>
    </w:p>
    <w:p w14:paraId="65E2A3C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28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     а) историческая культурология и культурная антропология; </w:t>
      </w:r>
    </w:p>
    <w:p w14:paraId="42B2115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28" w:lineRule="auto"/>
        <w:ind w:left="0" w:firstLine="0"/>
        <w:jc w:val="left"/>
        <w:rPr>
          <w:kern w:val="0"/>
          <w:sz w:val="24"/>
          <w:szCs w:val="24"/>
          <w:u w:val="single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     б) </w:t>
      </w:r>
      <w:r w:rsidRPr="00BB3A12">
        <w:rPr>
          <w:kern w:val="0"/>
          <w:sz w:val="24"/>
          <w:szCs w:val="24"/>
          <w:u w:val="single"/>
          <w:lang w:eastAsia="ru-RU"/>
        </w:rPr>
        <w:t>история искусств и эстетика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4450F13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28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     в) история культурологических учений и прикладная культурология;</w:t>
      </w:r>
    </w:p>
    <w:p w14:paraId="7043331B" w14:textId="77777777" w:rsidR="00BB3A12" w:rsidRPr="00BB3A12" w:rsidRDefault="00BB3A12" w:rsidP="00BB3A12">
      <w:pPr>
        <w:widowControl/>
        <w:tabs>
          <w:tab w:val="clear" w:pos="788"/>
          <w:tab w:val="left" w:pos="720"/>
        </w:tabs>
        <w:suppressAutoHyphens w:val="0"/>
        <w:spacing w:line="228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        г) культурная антропология и социология культуры.</w:t>
      </w:r>
    </w:p>
    <w:p w14:paraId="5D0C885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color w:val="000000"/>
          <w:kern w:val="36"/>
          <w:sz w:val="24"/>
          <w:szCs w:val="24"/>
          <w:lang w:eastAsia="ru-RU"/>
        </w:rPr>
      </w:pPr>
      <w:r w:rsidRPr="00BB3A12">
        <w:rPr>
          <w:color w:val="000000"/>
          <w:kern w:val="36"/>
          <w:sz w:val="24"/>
          <w:szCs w:val="24"/>
          <w:lang w:eastAsia="ru-RU"/>
        </w:rPr>
        <w:t xml:space="preserve"> 5. Прикладная культурология это наука:</w:t>
      </w:r>
    </w:p>
    <w:p w14:paraId="44D87E3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color w:val="000000"/>
          <w:kern w:val="0"/>
          <w:sz w:val="24"/>
          <w:szCs w:val="24"/>
          <w:lang w:eastAsia="ru-RU"/>
        </w:rPr>
      </w:pPr>
      <w:r w:rsidRPr="00BB3A12">
        <w:rPr>
          <w:color w:val="000000"/>
          <w:kern w:val="0"/>
          <w:sz w:val="24"/>
          <w:szCs w:val="24"/>
          <w:lang w:eastAsia="ru-RU"/>
        </w:rPr>
        <w:t xml:space="preserve">а) </w:t>
      </w:r>
      <w:r w:rsidRPr="00BB3A12">
        <w:rPr>
          <w:color w:val="000000"/>
          <w:kern w:val="0"/>
          <w:sz w:val="24"/>
          <w:szCs w:val="24"/>
          <w:u w:val="single"/>
          <w:lang w:eastAsia="ru-RU"/>
        </w:rPr>
        <w:t>о применении достижений культурологии в практических целях</w:t>
      </w:r>
      <w:r w:rsidRPr="00BB3A12">
        <w:rPr>
          <w:color w:val="000000"/>
          <w:kern w:val="0"/>
          <w:sz w:val="24"/>
          <w:szCs w:val="24"/>
          <w:lang w:eastAsia="ru-RU"/>
        </w:rPr>
        <w:t>;</w:t>
      </w:r>
    </w:p>
    <w:p w14:paraId="406E54A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color w:val="000000"/>
          <w:kern w:val="0"/>
          <w:sz w:val="24"/>
          <w:szCs w:val="24"/>
          <w:lang w:eastAsia="ru-RU"/>
        </w:rPr>
      </w:pPr>
      <w:r w:rsidRPr="00BB3A12">
        <w:rPr>
          <w:color w:val="000000"/>
          <w:kern w:val="0"/>
          <w:sz w:val="24"/>
          <w:szCs w:val="24"/>
          <w:lang w:eastAsia="ru-RU"/>
        </w:rPr>
        <w:t>б) о специфических явлениях культуры;</w:t>
      </w:r>
    </w:p>
    <w:p w14:paraId="63B15FC1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color w:val="000000"/>
          <w:kern w:val="0"/>
          <w:sz w:val="24"/>
          <w:szCs w:val="24"/>
          <w:lang w:eastAsia="ru-RU"/>
        </w:rPr>
      </w:pPr>
      <w:r w:rsidRPr="00BB3A12">
        <w:rPr>
          <w:color w:val="000000"/>
          <w:kern w:val="0"/>
          <w:sz w:val="24"/>
          <w:szCs w:val="24"/>
          <w:lang w:eastAsia="ru-RU"/>
        </w:rPr>
        <w:t>в) об уникальных предметах искусства;</w:t>
      </w:r>
    </w:p>
    <w:p w14:paraId="26B362F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о построении новых культурологических теорий.</w:t>
      </w:r>
    </w:p>
    <w:p w14:paraId="4AE7FD7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</w:p>
    <w:p w14:paraId="40F2808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6. Структура современного культурологического знания включает…</w:t>
      </w:r>
    </w:p>
    <w:p w14:paraId="3238FEBA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социологию культуры, культурную антропологию, историческую и прикладную культурологию;</w:t>
      </w:r>
    </w:p>
    <w:p w14:paraId="4F90F6F1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философскую антропологию, социальную антропологию, культурную антропологию;</w:t>
      </w:r>
    </w:p>
    <w:p w14:paraId="075E5F6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 </w:t>
      </w:r>
      <w:r w:rsidRPr="00BB3A12">
        <w:rPr>
          <w:kern w:val="0"/>
          <w:sz w:val="24"/>
          <w:szCs w:val="24"/>
          <w:u w:val="single"/>
          <w:lang w:eastAsia="ru-RU"/>
        </w:rPr>
        <w:t>историю европейской и отечественной культуры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4A7FDDAC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онтологию, гносеологию, этику, эстетику, философию искусства.</w:t>
      </w:r>
    </w:p>
    <w:p w14:paraId="2667D9B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</w:p>
    <w:p w14:paraId="791901B9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7. Каков культурологический смысл понятия «цивилизация» в концепции О. Шпенглера?</w:t>
      </w:r>
    </w:p>
    <w:p w14:paraId="4F63FCC9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цивилизация - это весь период развития человечества, следую</w:t>
      </w:r>
      <w:r w:rsidRPr="00BB3A12">
        <w:rPr>
          <w:kern w:val="0"/>
          <w:sz w:val="24"/>
          <w:szCs w:val="24"/>
          <w:lang w:eastAsia="ru-RU"/>
        </w:rPr>
        <w:softHyphen/>
        <w:t>щий за родоплеменным строем;</w:t>
      </w:r>
    </w:p>
    <w:p w14:paraId="49E5781F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б) </w:t>
      </w:r>
      <w:r w:rsidRPr="00BB3A12">
        <w:rPr>
          <w:kern w:val="0"/>
          <w:sz w:val="24"/>
          <w:szCs w:val="24"/>
          <w:u w:val="single"/>
          <w:lang w:eastAsia="ru-RU"/>
        </w:rPr>
        <w:t>цивилизация - развитие технической, экономической, научной сфер жизни, в условиях кризиса духовной сферы человека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033E1395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«цивилизация» - синоним понятия «культура»;</w:t>
      </w:r>
    </w:p>
    <w:p w14:paraId="7F81F831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г) цивилизация - это общее обозначение древнейших обществ </w:t>
      </w:r>
      <w:r w:rsidRPr="00BB3A12">
        <w:rPr>
          <w:kern w:val="0"/>
          <w:sz w:val="24"/>
          <w:szCs w:val="24"/>
          <w:lang w:eastAsia="ru-RU"/>
        </w:rPr>
        <w:softHyphen/>
        <w:t>Шумера, Ассирии, Вавилона.</w:t>
      </w:r>
    </w:p>
    <w:p w14:paraId="381B716E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</w:p>
    <w:p w14:paraId="0FDB5CA9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8. В чем заключается социализирующая функция культуры?</w:t>
      </w:r>
    </w:p>
    <w:p w14:paraId="6D7E6EBF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а) </w:t>
      </w:r>
      <w:r w:rsidRPr="00BB3A12">
        <w:rPr>
          <w:kern w:val="0"/>
          <w:sz w:val="24"/>
          <w:szCs w:val="24"/>
          <w:u w:val="single"/>
          <w:lang w:eastAsia="ru-RU"/>
        </w:rPr>
        <w:t>в подготовке человека к включению в общество, освоении им культурных ценностей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266B8DCC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в познании окружающего мира и передаче накопленного куль</w:t>
      </w:r>
      <w:r w:rsidRPr="00BB3A12">
        <w:rPr>
          <w:kern w:val="0"/>
          <w:sz w:val="24"/>
          <w:szCs w:val="24"/>
          <w:lang w:eastAsia="ru-RU"/>
        </w:rPr>
        <w:softHyphen/>
        <w:t>турного опыта молодому поколению;</w:t>
      </w:r>
    </w:p>
    <w:p w14:paraId="072BA10E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в обеспечении общения между людьми и обмена опытом, идея</w:t>
      </w:r>
      <w:r w:rsidRPr="00BB3A12">
        <w:rPr>
          <w:kern w:val="0"/>
          <w:sz w:val="24"/>
          <w:szCs w:val="24"/>
          <w:lang w:eastAsia="ru-RU"/>
        </w:rPr>
        <w:softHyphen/>
        <w:t>ми, знаниями;</w:t>
      </w:r>
    </w:p>
    <w:p w14:paraId="2FCE56AD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в создании правовых, эстетических, нравственных, религиозных норм в жизни общества.</w:t>
      </w:r>
    </w:p>
    <w:p w14:paraId="19DFF45B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</w:p>
    <w:p w14:paraId="3FAE01CD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9. В чем заключается коммуникативная функция культуры?</w:t>
      </w:r>
    </w:p>
    <w:p w14:paraId="1187FEE6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в подготовке человека к включению в общество, освоении им культурных ценностей;</w:t>
      </w:r>
    </w:p>
    <w:p w14:paraId="294A86D6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в познании окружающего мира и передаче накопленного куль</w:t>
      </w:r>
      <w:r w:rsidRPr="00BB3A12">
        <w:rPr>
          <w:kern w:val="0"/>
          <w:sz w:val="24"/>
          <w:szCs w:val="24"/>
          <w:lang w:eastAsia="ru-RU"/>
        </w:rPr>
        <w:softHyphen/>
        <w:t>турного опыта молодому поколению;</w:t>
      </w:r>
    </w:p>
    <w:p w14:paraId="2B238BF2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</w:t>
      </w:r>
      <w:r w:rsidRPr="00BB3A12">
        <w:rPr>
          <w:kern w:val="0"/>
          <w:sz w:val="24"/>
          <w:szCs w:val="24"/>
          <w:u w:val="single"/>
          <w:lang w:eastAsia="ru-RU"/>
        </w:rPr>
        <w:t>в обеспечении общения между людьми и обмена опытом, идеями, знаниями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0DBC9257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в создании правовых, эстетических, нравственных, религиозных и т.д. норм в жизни общества.</w:t>
      </w:r>
    </w:p>
    <w:p w14:paraId="1646DBC4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</w:p>
    <w:p w14:paraId="37699E9C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lastRenderedPageBreak/>
        <w:t>10. В чем заключается познавательно-информационная функция культуры?</w:t>
      </w:r>
    </w:p>
    <w:p w14:paraId="69F6872F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в подготовке человека к включению в общество, освоении им культурных ценностей;</w:t>
      </w:r>
    </w:p>
    <w:p w14:paraId="31ACFEFA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б) </w:t>
      </w:r>
      <w:r w:rsidRPr="00BB3A12">
        <w:rPr>
          <w:kern w:val="0"/>
          <w:sz w:val="24"/>
          <w:szCs w:val="24"/>
          <w:u w:val="single"/>
          <w:lang w:eastAsia="ru-RU"/>
        </w:rPr>
        <w:t>в познании окружающего мира и передаче накопленного культурного опыта молодому поколению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54BE7BAF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в обеспечении общения между людьми и обмена опытом, знаниями, идеями;</w:t>
      </w:r>
    </w:p>
    <w:p w14:paraId="2A9BD1A0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в создании правовых, эстетических, религиозных норм в жизни общества.</w:t>
      </w:r>
    </w:p>
    <w:p w14:paraId="36C5B3ED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</w:p>
    <w:p w14:paraId="59946BE7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11. Элитарная культура - это:</w:t>
      </w:r>
    </w:p>
    <w:p w14:paraId="2DFC70D5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а) </w:t>
      </w:r>
      <w:r w:rsidRPr="00BB3A12">
        <w:rPr>
          <w:kern w:val="0"/>
          <w:sz w:val="24"/>
          <w:szCs w:val="24"/>
          <w:u w:val="single"/>
          <w:lang w:eastAsia="ru-RU"/>
        </w:rPr>
        <w:t>культура, созданная профессиональными творцами для ограниченного круга потребителей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48817525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культура массы, толпы;</w:t>
      </w:r>
    </w:p>
    <w:p w14:paraId="2977D726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культура эмигрантов и национальных меньшинств;</w:t>
      </w:r>
    </w:p>
    <w:p w14:paraId="758583F3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культура провинциальных городов.</w:t>
      </w:r>
    </w:p>
    <w:p w14:paraId="1E23F57E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</w:p>
    <w:p w14:paraId="648DB21F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12. Отметьте те особенности, которые характеризуют массовую культуру:</w:t>
      </w:r>
    </w:p>
    <w:p w14:paraId="2AF736D0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ее лозунг - «искусство для искусства»;</w:t>
      </w:r>
    </w:p>
    <w:p w14:paraId="68FEA473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б) </w:t>
      </w:r>
      <w:r w:rsidRPr="00BB3A12">
        <w:rPr>
          <w:kern w:val="0"/>
          <w:sz w:val="24"/>
          <w:szCs w:val="24"/>
          <w:u w:val="single"/>
          <w:lang w:eastAsia="ru-RU"/>
        </w:rPr>
        <w:t>ее главные ценности - развлекательность, забавность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0BF7B648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она создана элитой и для элиты;</w:t>
      </w:r>
    </w:p>
    <w:p w14:paraId="3918AE37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она ориентирована на народные традиции.</w:t>
      </w:r>
    </w:p>
    <w:p w14:paraId="02E04774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</w:p>
    <w:p w14:paraId="7121EDF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13. Выберите те элементы, которые составляют понятие «национальный характер»:</w:t>
      </w:r>
    </w:p>
    <w:p w14:paraId="3DB2880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а) </w:t>
      </w:r>
      <w:r w:rsidRPr="00BB3A12">
        <w:rPr>
          <w:kern w:val="0"/>
          <w:sz w:val="24"/>
          <w:szCs w:val="24"/>
          <w:u w:val="single"/>
          <w:lang w:eastAsia="ru-RU"/>
        </w:rPr>
        <w:t>этнические стереотипы поведения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051A468C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социальные институты культуры;</w:t>
      </w:r>
    </w:p>
    <w:p w14:paraId="5C112AF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артефакты истории культуры;</w:t>
      </w:r>
    </w:p>
    <w:p w14:paraId="19A967B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этническая и религиозная система ценностей.</w:t>
      </w:r>
    </w:p>
    <w:p w14:paraId="12FBF31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</w:p>
    <w:p w14:paraId="66A910D1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14. Какие явления из жизни любого общества не несут «отпечатка» национального характера:</w:t>
      </w:r>
    </w:p>
    <w:p w14:paraId="7EF717DC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а) </w:t>
      </w:r>
      <w:r w:rsidRPr="00BB3A12">
        <w:rPr>
          <w:kern w:val="0"/>
          <w:sz w:val="24"/>
          <w:szCs w:val="24"/>
          <w:u w:val="single"/>
          <w:lang w:eastAsia="ru-RU"/>
        </w:rPr>
        <w:t>природная, географическая среда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685B4F6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народный фольклор, литература, анекдоты;</w:t>
      </w:r>
    </w:p>
    <w:p w14:paraId="12010AD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производственно – экономическая деятельность;</w:t>
      </w:r>
    </w:p>
    <w:p w14:paraId="4D09A25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быт, нравы, традиции, обычаи.</w:t>
      </w:r>
    </w:p>
    <w:p w14:paraId="05A59AF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</w:p>
    <w:p w14:paraId="3D374B9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15. Выберите факторы, которые затрудняют межкультурные контакты:</w:t>
      </w:r>
    </w:p>
    <w:p w14:paraId="0D5B2FA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а) </w:t>
      </w:r>
      <w:r w:rsidRPr="00BB3A12">
        <w:rPr>
          <w:kern w:val="0"/>
          <w:sz w:val="24"/>
          <w:szCs w:val="24"/>
          <w:u w:val="single"/>
          <w:lang w:eastAsia="ru-RU"/>
        </w:rPr>
        <w:t>языковой барьер, специфика культурных символов и кодов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7E40E18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язык эсперанто;</w:t>
      </w:r>
    </w:p>
    <w:p w14:paraId="1A19D90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глобальное потепление;</w:t>
      </w:r>
    </w:p>
    <w:p w14:paraId="6CA7D6A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360" w:lineRule="auto"/>
        <w:ind w:left="1080" w:firstLine="0"/>
        <w:rPr>
          <w:b/>
          <w:bCs/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мировой демографический кризис.</w:t>
      </w:r>
    </w:p>
    <w:p w14:paraId="7DE2C13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16. Марксистская точка зрения на происхождение культуры предполагает, что:</w:t>
      </w:r>
    </w:p>
    <w:p w14:paraId="7F1A972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человек был создан Богом по своему образу и подобию;</w:t>
      </w:r>
    </w:p>
    <w:p w14:paraId="3A263E2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человек был транспортирован с другой планеты на землю более развитыми цивилизациями;</w:t>
      </w:r>
    </w:p>
    <w:p w14:paraId="682AA5B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</w:t>
      </w:r>
      <w:r w:rsidRPr="00BB3A12">
        <w:rPr>
          <w:kern w:val="0"/>
          <w:sz w:val="24"/>
          <w:szCs w:val="24"/>
          <w:u w:val="single"/>
          <w:lang w:eastAsia="ru-RU"/>
        </w:rPr>
        <w:t>человек и культура были сформированы в результате трудовой деятельности человекообразных обезьян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472572D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человек появился в результате мутации человекообразных обезьян, из- за солнечной активности.</w:t>
      </w:r>
    </w:p>
    <w:p w14:paraId="02B395E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</w:t>
      </w:r>
    </w:p>
    <w:p w14:paraId="3E8957D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17. Игровую концепцию культуры создал:</w:t>
      </w:r>
    </w:p>
    <w:p w14:paraId="35FBA60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lastRenderedPageBreak/>
        <w:t>а) К. Ясперс;</w:t>
      </w:r>
    </w:p>
    <w:p w14:paraId="121E347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б) </w:t>
      </w:r>
      <w:r w:rsidRPr="00BB3A12">
        <w:rPr>
          <w:kern w:val="0"/>
          <w:sz w:val="24"/>
          <w:szCs w:val="24"/>
          <w:u w:val="single"/>
          <w:lang w:eastAsia="ru-RU"/>
        </w:rPr>
        <w:t>Й. Хейзинга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2BD06B3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К. Маркс;</w:t>
      </w:r>
    </w:p>
    <w:p w14:paraId="75AED61A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Н.А. Бердяев.</w:t>
      </w:r>
    </w:p>
    <w:p w14:paraId="4F58A69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</w:p>
    <w:p w14:paraId="16FB041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3. Культурогенез – это:</w:t>
      </w:r>
    </w:p>
    <w:p w14:paraId="36D879B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процесс создания новых социальных форм;</w:t>
      </w:r>
    </w:p>
    <w:p w14:paraId="29C12989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процесс отказа от собственного культурного пути развития;</w:t>
      </w:r>
    </w:p>
    <w:p w14:paraId="7263230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</w:t>
      </w:r>
      <w:r w:rsidRPr="00BB3A12">
        <w:rPr>
          <w:kern w:val="0"/>
          <w:sz w:val="24"/>
          <w:szCs w:val="24"/>
          <w:u w:val="single"/>
          <w:lang w:eastAsia="ru-RU"/>
        </w:rPr>
        <w:t>процесс возникновения новой культуры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60433DC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терпимое отношение к чужой культурной традиции.</w:t>
      </w:r>
    </w:p>
    <w:p w14:paraId="0EA5AF5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284" w:hanging="360"/>
        <w:rPr>
          <w:kern w:val="0"/>
          <w:sz w:val="24"/>
          <w:szCs w:val="24"/>
          <w:lang w:eastAsia="ru-RU"/>
        </w:rPr>
      </w:pPr>
    </w:p>
    <w:p w14:paraId="05458C35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18. «Осевое время» - это период в истории человечества, когда стало возможно появление человека по своим духовным основам близкого к современному человеку.  Кто сформулировал идею «осевого времени»?</w:t>
      </w:r>
    </w:p>
    <w:p w14:paraId="582085AC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Тойнби А;</w:t>
      </w:r>
    </w:p>
    <w:p w14:paraId="72B50F11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Дерида Ж.;</w:t>
      </w:r>
    </w:p>
    <w:p w14:paraId="270FFB7C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</w:t>
      </w:r>
      <w:r w:rsidRPr="00BB3A12">
        <w:rPr>
          <w:kern w:val="0"/>
          <w:sz w:val="24"/>
          <w:szCs w:val="24"/>
          <w:u w:val="single"/>
          <w:lang w:eastAsia="ru-RU"/>
        </w:rPr>
        <w:t>Ясперс К.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2B2F84B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Сорокин П.</w:t>
      </w:r>
    </w:p>
    <w:p w14:paraId="59030A9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</w:p>
    <w:p w14:paraId="64BA1FD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19. В своей концепции Вызова и Ответа А. Тойнби выделил два необходимых условия возникновения цивилизации. Выберите верные:</w:t>
      </w:r>
    </w:p>
    <w:p w14:paraId="536464E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наличие массовой и элитарной культуры;</w:t>
      </w:r>
    </w:p>
    <w:p w14:paraId="4D7FDE0A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наличие неблагоприятной среды и трудового пролетариата;</w:t>
      </w:r>
    </w:p>
    <w:p w14:paraId="3D76039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наличие элитарной и народной культуры;</w:t>
      </w:r>
    </w:p>
    <w:p w14:paraId="7374AF8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440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г) </w:t>
      </w:r>
      <w:r w:rsidRPr="00BB3A12">
        <w:rPr>
          <w:kern w:val="0"/>
          <w:sz w:val="24"/>
          <w:szCs w:val="24"/>
          <w:u w:val="single"/>
          <w:lang w:eastAsia="ru-RU"/>
        </w:rPr>
        <w:t>наличие творческого меньшинства и оптимальной для существования человека среды</w:t>
      </w:r>
      <w:r w:rsidRPr="00BB3A12">
        <w:rPr>
          <w:kern w:val="0"/>
          <w:sz w:val="24"/>
          <w:szCs w:val="24"/>
          <w:lang w:eastAsia="ru-RU"/>
        </w:rPr>
        <w:t>.</w:t>
      </w:r>
    </w:p>
    <w:p w14:paraId="5E7E37D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</w:p>
    <w:p w14:paraId="2B31FC1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20. В основе цивилизации с точки зрения А.Тойнби, находится:</w:t>
      </w:r>
    </w:p>
    <w:p w14:paraId="37A1D4C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этническая общность;</w:t>
      </w:r>
    </w:p>
    <w:p w14:paraId="566CB3E1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религия;</w:t>
      </w:r>
    </w:p>
    <w:p w14:paraId="233D938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</w:t>
      </w:r>
      <w:r w:rsidRPr="00BB3A12">
        <w:rPr>
          <w:kern w:val="0"/>
          <w:sz w:val="24"/>
          <w:szCs w:val="24"/>
          <w:u w:val="single"/>
          <w:lang w:eastAsia="ru-RU"/>
        </w:rPr>
        <w:t>языковая общность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0C52A01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г) традиции и обычаи. </w:t>
      </w:r>
    </w:p>
    <w:p w14:paraId="58D4E66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</w:p>
    <w:p w14:paraId="7A97D8E7" w14:textId="0345C529" w:rsidR="00BB3A12" w:rsidRPr="00BB3A12" w:rsidRDefault="00177A26" w:rsidP="00BB3A12">
      <w:pPr>
        <w:widowControl/>
        <w:tabs>
          <w:tab w:val="clear" w:pos="788"/>
        </w:tabs>
        <w:suppressAutoHyphens w:val="0"/>
        <w:spacing w:after="120" w:line="240" w:lineRule="auto"/>
        <w:ind w:left="540" w:hanging="54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21. </w:t>
      </w:r>
      <w:r w:rsidR="00BB3A12" w:rsidRPr="00BB3A12">
        <w:rPr>
          <w:kern w:val="0"/>
          <w:sz w:val="24"/>
          <w:szCs w:val="24"/>
          <w:lang w:eastAsia="ru-RU"/>
        </w:rPr>
        <w:t>Главная проблема творчества К. Ясперса проблема существования человека, возникновение его духовных потребностей. К какому философскому направлению можно отнести его идеи?</w:t>
      </w:r>
    </w:p>
    <w:p w14:paraId="2E690DC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сенсуализм;</w:t>
      </w:r>
    </w:p>
    <w:p w14:paraId="0F43634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рационализм;</w:t>
      </w:r>
    </w:p>
    <w:p w14:paraId="2744E45A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материализм;</w:t>
      </w:r>
    </w:p>
    <w:p w14:paraId="18F91BB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г) </w:t>
      </w:r>
      <w:r w:rsidRPr="00BB3A12">
        <w:rPr>
          <w:kern w:val="0"/>
          <w:sz w:val="24"/>
          <w:szCs w:val="24"/>
          <w:u w:val="single"/>
          <w:lang w:eastAsia="ru-RU"/>
        </w:rPr>
        <w:t>экзистенциализм</w:t>
      </w:r>
      <w:r w:rsidRPr="00BB3A12">
        <w:rPr>
          <w:kern w:val="0"/>
          <w:sz w:val="24"/>
          <w:szCs w:val="24"/>
          <w:lang w:eastAsia="ru-RU"/>
        </w:rPr>
        <w:t>.</w:t>
      </w:r>
    </w:p>
    <w:p w14:paraId="27A8750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</w:p>
    <w:p w14:paraId="049F311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22. В настоящее время существует много концепций, которые описывают процесс культурогенеза. Выберите причину существования многочисленных концепций. </w:t>
      </w:r>
    </w:p>
    <w:p w14:paraId="6A2B102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это связано с современной глобальной культурной ситуацией;</w:t>
      </w:r>
    </w:p>
    <w:p w14:paraId="1116947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главная причина – гуманитарная катастрофа;</w:t>
      </w:r>
    </w:p>
    <w:p w14:paraId="2A4B325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</w:t>
      </w:r>
      <w:r w:rsidRPr="00BB3A12">
        <w:rPr>
          <w:kern w:val="0"/>
          <w:sz w:val="24"/>
          <w:szCs w:val="24"/>
          <w:u w:val="single"/>
          <w:lang w:eastAsia="ru-RU"/>
        </w:rPr>
        <w:t>это связано со сложностью самого явления культуры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21D7E10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главная причина – разница западной и восточной философии.</w:t>
      </w:r>
    </w:p>
    <w:p w14:paraId="71E132D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hanging="360"/>
        <w:rPr>
          <w:kern w:val="0"/>
          <w:sz w:val="24"/>
          <w:szCs w:val="24"/>
          <w:lang w:eastAsia="ru-RU"/>
        </w:rPr>
      </w:pPr>
    </w:p>
    <w:p w14:paraId="6769609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284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23. Выберите верное с точки зрения марксизма суждение о культуре: </w:t>
      </w:r>
    </w:p>
    <w:p w14:paraId="50AC4B83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lastRenderedPageBreak/>
        <w:t>а) культура – это самостоятельное духовное составляющее;</w:t>
      </w:r>
    </w:p>
    <w:p w14:paraId="7CD9D0AE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культура зародилась в форме игры;</w:t>
      </w:r>
    </w:p>
    <w:p w14:paraId="4B279939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культура – это ответ на духовные запросы человека;</w:t>
      </w:r>
    </w:p>
    <w:p w14:paraId="492DFCD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u w:val="single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г) </w:t>
      </w:r>
      <w:r w:rsidRPr="00BB3A12">
        <w:rPr>
          <w:kern w:val="0"/>
          <w:sz w:val="24"/>
          <w:szCs w:val="24"/>
          <w:u w:val="single"/>
          <w:lang w:eastAsia="ru-RU"/>
        </w:rPr>
        <w:t>культура не может быть самостоятельным явлением, она зависит от</w:t>
      </w:r>
    </w:p>
    <w:p w14:paraId="0449BBD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    </w:t>
      </w:r>
      <w:r w:rsidRPr="00BB3A12">
        <w:rPr>
          <w:kern w:val="0"/>
          <w:sz w:val="24"/>
          <w:szCs w:val="24"/>
          <w:u w:val="single"/>
          <w:lang w:eastAsia="ru-RU"/>
        </w:rPr>
        <w:t>экономики и производительных сил</w:t>
      </w:r>
      <w:r w:rsidRPr="00BB3A12">
        <w:rPr>
          <w:kern w:val="0"/>
          <w:sz w:val="24"/>
          <w:szCs w:val="24"/>
          <w:lang w:eastAsia="ru-RU"/>
        </w:rPr>
        <w:t>.</w:t>
      </w:r>
    </w:p>
    <w:p w14:paraId="1BB80AF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284" w:firstLine="796"/>
        <w:rPr>
          <w:kern w:val="0"/>
          <w:sz w:val="24"/>
          <w:szCs w:val="24"/>
          <w:lang w:eastAsia="ru-RU"/>
        </w:rPr>
      </w:pPr>
    </w:p>
    <w:p w14:paraId="7E8A4441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426" w:hanging="426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25. Из перечисленных групп источников исключите, ту  которая не представляет первобытную культуру:</w:t>
      </w:r>
    </w:p>
    <w:p w14:paraId="1969623C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наскальная живопись;</w:t>
      </w:r>
    </w:p>
    <w:p w14:paraId="7AEA4B9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мифология традиционных культур;</w:t>
      </w:r>
    </w:p>
    <w:p w14:paraId="09620D9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</w:t>
      </w:r>
      <w:r w:rsidRPr="00BB3A12">
        <w:rPr>
          <w:kern w:val="0"/>
          <w:sz w:val="24"/>
          <w:szCs w:val="24"/>
          <w:u w:val="single"/>
          <w:lang w:eastAsia="ru-RU"/>
        </w:rPr>
        <w:t>письменные памятники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11AFFC8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археологические находки.</w:t>
      </w:r>
    </w:p>
    <w:p w14:paraId="2778648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hanging="360"/>
        <w:rPr>
          <w:kern w:val="0"/>
          <w:sz w:val="24"/>
          <w:szCs w:val="24"/>
          <w:lang w:eastAsia="ru-RU"/>
        </w:rPr>
      </w:pPr>
    </w:p>
    <w:p w14:paraId="50B51E1A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26. Миф по отношению к первобытной культуре – это воображаемая реальность. Выберите правильные функции первобытной мифологии:</w:t>
      </w:r>
    </w:p>
    <w:p w14:paraId="4F50B8D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а) символическое </w:t>
      </w:r>
      <w:r w:rsidRPr="00BB3A12">
        <w:rPr>
          <w:kern w:val="0"/>
          <w:sz w:val="24"/>
          <w:szCs w:val="24"/>
          <w:u w:val="single"/>
          <w:lang w:eastAsia="ru-RU"/>
        </w:rPr>
        <w:t>освоение пространства, времени и мира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66CFF16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создание сказочных героев;</w:t>
      </w:r>
    </w:p>
    <w:p w14:paraId="526E2DA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формирование социальных норм;</w:t>
      </w:r>
    </w:p>
    <w:p w14:paraId="67DA42F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регулирование сферы брачных отношений.</w:t>
      </w:r>
    </w:p>
    <w:p w14:paraId="3B47319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hanging="360"/>
        <w:rPr>
          <w:kern w:val="0"/>
          <w:sz w:val="24"/>
          <w:szCs w:val="24"/>
          <w:lang w:eastAsia="ru-RU"/>
        </w:rPr>
      </w:pPr>
    </w:p>
    <w:p w14:paraId="3546CC2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27. Как в первобытном обществе называется механизм ритуальных запретов?</w:t>
      </w:r>
    </w:p>
    <w:p w14:paraId="781364A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тотем;</w:t>
      </w:r>
    </w:p>
    <w:p w14:paraId="1B0A905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б) </w:t>
      </w:r>
      <w:r w:rsidRPr="00BB3A12">
        <w:rPr>
          <w:kern w:val="0"/>
          <w:sz w:val="24"/>
          <w:szCs w:val="24"/>
          <w:u w:val="single"/>
          <w:lang w:eastAsia="ru-RU"/>
        </w:rPr>
        <w:t>табу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7F4F98A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фетиш;</w:t>
      </w:r>
    </w:p>
    <w:p w14:paraId="2B9FB94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культ.</w:t>
      </w:r>
    </w:p>
    <w:p w14:paraId="2993894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hanging="360"/>
        <w:rPr>
          <w:kern w:val="0"/>
          <w:sz w:val="24"/>
          <w:szCs w:val="24"/>
          <w:lang w:eastAsia="ru-RU"/>
        </w:rPr>
      </w:pPr>
    </w:p>
    <w:p w14:paraId="1C0609EA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28. Кто из перечисленных исследователей занимался проблемами первобытной культуры?</w:t>
      </w:r>
    </w:p>
    <w:p w14:paraId="2EB7146D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Массэ А., Мец А.;</w:t>
      </w:r>
    </w:p>
    <w:p w14:paraId="409758D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б) </w:t>
      </w:r>
      <w:r w:rsidRPr="00BB3A12">
        <w:rPr>
          <w:kern w:val="0"/>
          <w:sz w:val="24"/>
          <w:szCs w:val="24"/>
          <w:u w:val="single"/>
          <w:lang w:eastAsia="ru-RU"/>
        </w:rPr>
        <w:t>Тайлор Э., Фрезер Дж.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0937EF46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Эллиаде М., Рак И., </w:t>
      </w:r>
    </w:p>
    <w:p w14:paraId="41E308A0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Хусейн М., Кун И.</w:t>
      </w:r>
    </w:p>
    <w:p w14:paraId="3DCEC4CE" w14:textId="1FC052CD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29.</w:t>
      </w:r>
      <w:r w:rsidR="00177A26">
        <w:rPr>
          <w:kern w:val="0"/>
          <w:sz w:val="24"/>
          <w:szCs w:val="24"/>
          <w:lang w:eastAsia="ru-RU"/>
        </w:rPr>
        <w:t> </w:t>
      </w:r>
      <w:r w:rsidRPr="00BB3A12">
        <w:rPr>
          <w:kern w:val="0"/>
          <w:sz w:val="24"/>
          <w:szCs w:val="24"/>
          <w:lang w:eastAsia="ru-RU"/>
        </w:rPr>
        <w:t>Для первобытного мышления характерно одушевление природы, материальных предметов. Как называются эти верования?</w:t>
      </w:r>
    </w:p>
    <w:p w14:paraId="4060F52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культ предков;</w:t>
      </w:r>
    </w:p>
    <w:p w14:paraId="62A94BE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аграрный культ;</w:t>
      </w:r>
    </w:p>
    <w:p w14:paraId="13D1D75B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в) </w:t>
      </w:r>
      <w:r w:rsidRPr="00BB3A12">
        <w:rPr>
          <w:kern w:val="0"/>
          <w:sz w:val="24"/>
          <w:szCs w:val="24"/>
          <w:u w:val="single"/>
          <w:lang w:eastAsia="ru-RU"/>
        </w:rPr>
        <w:t>анимизм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743F69E4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426" w:firstLine="654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г) ритуализм.</w:t>
      </w:r>
    </w:p>
    <w:p w14:paraId="3FCE33A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426" w:hanging="36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30. Система гендерных отношений в первобытности изменялась. С возникновением производящего хозяйства в обществе увеличивается роль мужчины. Как называется период первобытности, который характеризуется руководящей ролью женщины в хозяйственной и общественной жизни?</w:t>
      </w:r>
    </w:p>
    <w:p w14:paraId="649FA597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матрилинейность;</w:t>
      </w:r>
    </w:p>
    <w:p w14:paraId="5BA08698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б) матрилокальность;</w:t>
      </w:r>
    </w:p>
    <w:p w14:paraId="38584EE9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в) матримониальность;</w:t>
      </w:r>
    </w:p>
    <w:p w14:paraId="2ED80462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line="240" w:lineRule="auto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г) </w:t>
      </w:r>
      <w:r w:rsidRPr="00BB3A12">
        <w:rPr>
          <w:kern w:val="0"/>
          <w:sz w:val="24"/>
          <w:szCs w:val="24"/>
          <w:u w:val="single"/>
          <w:lang w:eastAsia="ru-RU"/>
        </w:rPr>
        <w:t>матриархат</w:t>
      </w:r>
      <w:r w:rsidRPr="00BB3A12">
        <w:rPr>
          <w:kern w:val="0"/>
          <w:sz w:val="24"/>
          <w:szCs w:val="24"/>
          <w:lang w:eastAsia="ru-RU"/>
        </w:rPr>
        <w:t xml:space="preserve">. </w:t>
      </w:r>
    </w:p>
    <w:p w14:paraId="302CDEDF" w14:textId="77777777" w:rsidR="00BB3A12" w:rsidRPr="00BB3A12" w:rsidRDefault="00BB3A12" w:rsidP="00BB3A12">
      <w:pPr>
        <w:widowControl/>
        <w:tabs>
          <w:tab w:val="clear" w:pos="788"/>
        </w:tabs>
        <w:suppressAutoHyphens w:val="0"/>
        <w:spacing w:after="120" w:line="240" w:lineRule="auto"/>
        <w:ind w:left="425" w:hanging="357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31. Выберите из перечисленных религиозных воззрений те, которые были сформированы в первобытности:</w:t>
      </w:r>
    </w:p>
    <w:p w14:paraId="446EDE7D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316" w:lineRule="exact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>а) кабалистика;</w:t>
      </w:r>
    </w:p>
    <w:p w14:paraId="6C5A3434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316" w:lineRule="exact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t xml:space="preserve">б) </w:t>
      </w:r>
      <w:r w:rsidRPr="00BB3A12">
        <w:rPr>
          <w:kern w:val="0"/>
          <w:sz w:val="24"/>
          <w:szCs w:val="24"/>
          <w:u w:val="single"/>
          <w:lang w:eastAsia="ru-RU"/>
        </w:rPr>
        <w:t>фетишизм, тотемизм</w:t>
      </w:r>
      <w:r w:rsidRPr="00BB3A12">
        <w:rPr>
          <w:kern w:val="0"/>
          <w:sz w:val="24"/>
          <w:szCs w:val="24"/>
          <w:lang w:eastAsia="ru-RU"/>
        </w:rPr>
        <w:t>;</w:t>
      </w:r>
    </w:p>
    <w:p w14:paraId="5B91A414" w14:textId="77777777" w:rsidR="00BB3A12" w:rsidRPr="00BB3A12" w:rsidRDefault="00BB3A12" w:rsidP="00BB3A12">
      <w:pPr>
        <w:tabs>
          <w:tab w:val="clear" w:pos="788"/>
        </w:tabs>
        <w:suppressAutoHyphens w:val="0"/>
        <w:autoSpaceDE w:val="0"/>
        <w:autoSpaceDN w:val="0"/>
        <w:adjustRightInd w:val="0"/>
        <w:spacing w:line="316" w:lineRule="exact"/>
        <w:ind w:left="1080" w:firstLine="0"/>
        <w:rPr>
          <w:kern w:val="0"/>
          <w:sz w:val="24"/>
          <w:szCs w:val="24"/>
          <w:lang w:eastAsia="ru-RU"/>
        </w:rPr>
      </w:pPr>
      <w:r w:rsidRPr="00BB3A12">
        <w:rPr>
          <w:kern w:val="0"/>
          <w:sz w:val="24"/>
          <w:szCs w:val="24"/>
          <w:lang w:eastAsia="ru-RU"/>
        </w:rPr>
        <w:lastRenderedPageBreak/>
        <w:t>в) даосизм, конфуцианство;</w:t>
      </w:r>
    </w:p>
    <w:p w14:paraId="36E1D8B7" w14:textId="7D507066" w:rsidR="00BB3A12" w:rsidRDefault="00BB3A12" w:rsidP="00BB3A12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BB3A12">
        <w:rPr>
          <w:kern w:val="0"/>
          <w:sz w:val="24"/>
          <w:szCs w:val="24"/>
          <w:lang w:eastAsia="ru-RU"/>
        </w:rPr>
        <w:t>г) синтоизм.</w:t>
      </w:r>
    </w:p>
    <w:p w14:paraId="7CC65969" w14:textId="77777777" w:rsidR="00BB3A12" w:rsidRDefault="00BB3A12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11F4F0CB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BB3A1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BB3A1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BB3A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BB3A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BB3A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BB3A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BB3A1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BB3A1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44FB283" w:rsidR="00AF286E" w:rsidRPr="00C43718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0801D44" w:rsidR="00AF286E" w:rsidRPr="00C43718" w:rsidRDefault="00177A26" w:rsidP="00BB3A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Багновская</w:t>
            </w:r>
            <w:r>
              <w:rPr>
                <w:sz w:val="22"/>
                <w:szCs w:val="22"/>
              </w:rPr>
              <w:t xml:space="preserve"> Н.</w:t>
            </w:r>
            <w:r w:rsidRPr="00177A26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A8DDB91" w:rsidR="00AF286E" w:rsidRPr="00C43718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9910CAA" w:rsidR="00AF286E" w:rsidRPr="00C43718" w:rsidRDefault="00177A26" w:rsidP="00BB3A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BB3A1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441A21" w:rsidP="00BB3A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BB3A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BB3A1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C7EAC68" w:rsidR="00AF286E" w:rsidRPr="00C43718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Культурология: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2A8EEC4" w:rsidR="00AF286E" w:rsidRPr="00C43718" w:rsidRDefault="00177A26" w:rsidP="00BB3A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Соловьев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CEADCAD" w:rsidR="00AF286E" w:rsidRPr="00C43718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Москва; Берлин</w:t>
            </w:r>
            <w:r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476EA6B" w:rsidR="00AF286E" w:rsidRPr="00C43718" w:rsidRDefault="00177A26" w:rsidP="00BB3A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BB3A1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441A21" w:rsidP="00BB3A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BB3A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BB3A1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BB3A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860400D" w:rsidR="00AF286E" w:rsidRPr="00C43718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 xml:space="preserve">Культурология: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D71B271" w:rsidR="00AF286E" w:rsidRPr="00C43718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Нестерова В.Л.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B2E1EB1" w:rsidR="00AF286E" w:rsidRPr="00C43718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0DD8A5A" w:rsidR="00AF286E" w:rsidRPr="00C43718" w:rsidRDefault="00177A26" w:rsidP="00BB3A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BB3A1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441A21" w:rsidP="00BB3A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BB3A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77A26" w:rsidRPr="003C0E55" w14:paraId="7495A2BE" w14:textId="77777777" w:rsidTr="00BB3A1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552356" w14:textId="0171E6FA" w:rsidR="00177A26" w:rsidRPr="003C0E55" w:rsidRDefault="00177A26" w:rsidP="00BB3A1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3968EB" w14:textId="7E3F68BF" w:rsidR="00177A26" w:rsidRPr="00177A26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Культурология: конспект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7ACE91" w14:textId="61A269D6" w:rsidR="00177A26" w:rsidRPr="00177A26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77A26">
              <w:rPr>
                <w:sz w:val="22"/>
                <w:szCs w:val="22"/>
              </w:rPr>
              <w:t>ухамеджанова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D9BC2" w14:textId="77777777" w:rsidR="00177A26" w:rsidRDefault="00177A26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7A26">
              <w:rPr>
                <w:sz w:val="22"/>
                <w:szCs w:val="22"/>
              </w:rPr>
              <w:t>Оренбург: Оренбургский государственный университет</w:t>
            </w:r>
          </w:p>
          <w:p w14:paraId="605390A7" w14:textId="255CEB5A" w:rsidR="000142FA" w:rsidRPr="00177A26" w:rsidRDefault="000142FA" w:rsidP="00177A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E139CD" w14:textId="7FDD33DF" w:rsidR="00177A26" w:rsidRDefault="00177A26" w:rsidP="00BB3A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732CDC" w14:textId="77777777" w:rsidR="00177A26" w:rsidRPr="00C43718" w:rsidRDefault="00177A26" w:rsidP="00BB3A1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AC7A16" w14:textId="77777777" w:rsidR="00177A26" w:rsidRPr="00C43718" w:rsidRDefault="00441A21" w:rsidP="00177A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77A2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C8CE763" w14:textId="77777777" w:rsidR="00177A26" w:rsidRDefault="00177A26" w:rsidP="00BB3A12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0142FA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522435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985A85"/>
    <w:multiLevelType w:val="hybridMultilevel"/>
    <w:tmpl w:val="1034FC1A"/>
    <w:lvl w:ilvl="0" w:tplc="3C12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adow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96573"/>
    <w:multiLevelType w:val="hybridMultilevel"/>
    <w:tmpl w:val="77100546"/>
    <w:lvl w:ilvl="0" w:tplc="6A94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42FA"/>
    <w:rsid w:val="0005374D"/>
    <w:rsid w:val="001043F8"/>
    <w:rsid w:val="001071B9"/>
    <w:rsid w:val="001668F4"/>
    <w:rsid w:val="00177A26"/>
    <w:rsid w:val="00180109"/>
    <w:rsid w:val="002668FA"/>
    <w:rsid w:val="00275F79"/>
    <w:rsid w:val="002825CF"/>
    <w:rsid w:val="00441A21"/>
    <w:rsid w:val="00522435"/>
    <w:rsid w:val="00555F6C"/>
    <w:rsid w:val="0056393A"/>
    <w:rsid w:val="005B5E17"/>
    <w:rsid w:val="006E7CAD"/>
    <w:rsid w:val="007D78DB"/>
    <w:rsid w:val="00920D08"/>
    <w:rsid w:val="0095632D"/>
    <w:rsid w:val="00AD3CA3"/>
    <w:rsid w:val="00AF286E"/>
    <w:rsid w:val="00AF523C"/>
    <w:rsid w:val="00B0711D"/>
    <w:rsid w:val="00BB3A12"/>
    <w:rsid w:val="00F51A3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54F4A51-6872-4E29-9C1B-33D65F0D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cp:lastPrinted>2020-11-13T10:48:00Z</cp:lastPrinted>
  <dcterms:created xsi:type="dcterms:W3CDTF">2021-10-04T08:17:00Z</dcterms:created>
  <dcterms:modified xsi:type="dcterms:W3CDTF">2023-05-11T07:16:00Z</dcterms:modified>
</cp:coreProperties>
</file>